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right" w:leader="none" w:pos="8838"/>
        </w:tabs>
        <w:rPr>
          <w:rFonts w:ascii="Californian FB" w:eastAsia="PMingLiU" w:hAnsi="Californian FB"/>
          <w:b/>
          <w:bCs/>
          <w:iCs/>
          <w:smallCaps/>
          <w:sz w:val="28"/>
        </w:rPr>
      </w:pPr>
    </w:p>
    <w:p>
      <w:pPr>
        <w:pStyle w:val="style0"/>
        <w:tabs>
          <w:tab w:val="right" w:leader="none" w:pos="8838"/>
        </w:tabs>
        <w:rPr>
          <w:rFonts w:ascii="Californian FB" w:eastAsia="PMingLiU" w:hAnsi="Californian FB"/>
          <w:b/>
          <w:bCs/>
          <w:iCs/>
          <w:smallCaps/>
          <w:sz w:val="28"/>
        </w:rPr>
      </w:pPr>
    </w:p>
    <w:p>
      <w:pPr>
        <w:pStyle w:val="style0"/>
        <w:tabs>
          <w:tab w:val="right" w:leader="none" w:pos="8838"/>
        </w:tabs>
        <w:rPr>
          <w:rFonts w:ascii="Californian FB" w:eastAsia="PMingLiU" w:hAnsi="Californian FB"/>
          <w:b/>
          <w:bCs/>
          <w:iCs/>
          <w:smallCaps/>
          <w:sz w:val="28"/>
        </w:rPr>
      </w:pPr>
    </w:p>
    <w:p>
      <w:pPr>
        <w:pStyle w:val="style0"/>
        <w:tabs>
          <w:tab w:val="right" w:leader="none" w:pos="8838"/>
        </w:tabs>
        <w:rPr>
          <w:rFonts w:ascii="Californian FB" w:eastAsia="PMingLiU" w:hAnsi="Californian FB"/>
          <w:b/>
          <w:bCs/>
          <w:iCs/>
          <w:smallCaps/>
          <w:sz w:val="28"/>
        </w:rPr>
      </w:pPr>
      <w:r>
        <w:rPr>
          <w:rFonts w:ascii="Californian FB" w:eastAsia="PMingLiU" w:hAnsi="Californian FB"/>
          <w:b/>
          <w:bCs/>
          <w:iCs/>
          <w:smallCaps/>
          <w:sz w:val="28"/>
        </w:rPr>
        <w:tab/>
      </w:r>
    </w:p>
    <w:p>
      <w:pPr>
        <w:pStyle w:val="style0"/>
        <w:rPr>
          <w:rFonts w:ascii="Californian FB" w:eastAsia="PMingLiU" w:hAnsi="Californian FB"/>
          <w:sz w:val="22"/>
        </w:rPr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4498975</wp:posOffset>
            </wp:positionH>
            <wp:positionV relativeFrom="paragraph">
              <wp:posOffset>62865</wp:posOffset>
            </wp:positionV>
            <wp:extent cx="536575" cy="664845"/>
            <wp:effectExtent l="0" t="0" r="0" b="0"/>
            <wp:wrapNone/>
            <wp:docPr id="1026" name="Imagen 2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6575" cy="66484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510540</wp:posOffset>
            </wp:positionH>
            <wp:positionV relativeFrom="paragraph">
              <wp:posOffset>3810</wp:posOffset>
            </wp:positionV>
            <wp:extent cx="662305" cy="690245"/>
            <wp:effectExtent l="0" t="0" r="0" b="0"/>
            <wp:wrapNone/>
            <wp:docPr id="1027" name="Imagen 3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0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62305" cy="69024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2"/>
        <w:rPr>
          <w:rFonts w:ascii="Californian FB" w:eastAsia="PMingLiU" w:hAnsi="Californian FB"/>
          <w:smallCaps/>
        </w:rPr>
      </w:pPr>
      <w:r>
        <w:rPr>
          <w:rFonts w:ascii="Californian FB" w:eastAsia="PMingLiU" w:hAnsi="Californian FB"/>
          <w:smallCaps/>
        </w:rPr>
        <w:t>FORMATO DE REGISTRO</w:t>
      </w:r>
    </w:p>
    <w:bookmarkStart w:id="0" w:name="_GoBack"/>
    <w:p>
      <w:pPr>
        <w:pStyle w:val="style2"/>
        <w:rPr>
          <w:rFonts w:ascii="Californian FB" w:eastAsia="PMingLiU" w:hAnsi="Californian FB"/>
          <w:smallCaps/>
        </w:rPr>
      </w:pPr>
      <w:r>
        <w:rPr>
          <w:rFonts w:ascii="Californian FB" w:eastAsia="PMingLiU" w:hAnsi="Californian FB"/>
          <w:smallCaps/>
        </w:rPr>
        <w:t>P</w:t>
      </w:r>
      <w:r>
        <w:rPr>
          <w:rFonts w:ascii="Californian FB" w:eastAsia="PMingLiU" w:hAnsi="Californian FB"/>
          <w:smallCaps/>
        </w:rPr>
        <w:t>ropuesta de p</w:t>
      </w:r>
      <w:r>
        <w:rPr>
          <w:rFonts w:ascii="Californian FB" w:eastAsia="PMingLiU" w:hAnsi="Californian FB"/>
          <w:smallCaps/>
        </w:rPr>
        <w:t xml:space="preserve">onencia </w:t>
      </w:r>
    </w:p>
    <w:bookmarkEnd w:id="0"/>
    <w:p>
      <w:pPr>
        <w:pStyle w:val="style0"/>
        <w:jc w:val="center"/>
        <w:rPr>
          <w:rFonts w:ascii="Amerigo BT" w:hAnsi="Amerigo BT"/>
          <w:sz w:val="28"/>
          <w:szCs w:val="28"/>
        </w:rPr>
      </w:pPr>
    </w:p>
    <w:p>
      <w:pPr>
        <w:pStyle w:val="style66"/>
        <w:tabs>
          <w:tab w:val="right" w:leader="underscore" w:pos="9792"/>
        </w:tabs>
        <w:jc w:val="center"/>
        <w:rPr>
          <w:rFonts w:ascii="Amerigo BT" w:hAnsi="Amerigo BT"/>
          <w:b w:val="false"/>
        </w:rPr>
      </w:pPr>
      <w:r>
        <w:rPr>
          <w:rFonts w:ascii="Amerigo BT" w:hAnsi="Amerigo BT"/>
          <w:b w:val="false"/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-457200</wp:posOffset>
                </wp:positionH>
                <wp:positionV relativeFrom="paragraph">
                  <wp:posOffset>48260</wp:posOffset>
                </wp:positionV>
                <wp:extent cx="6515100" cy="1269"/>
                <wp:effectExtent l="0" t="12700" r="25400" b="36830"/>
                <wp:wrapNone/>
                <wp:docPr id="1028" name="Line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15100" cy="1269"/>
                        </a:xfrm>
                        <a:prstGeom prst="line"/>
                        <a:ln cmpd="dbl" cap="flat" w="38100">
                          <a:solidFill>
                            <a:srgbClr val="7f6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filled="f" stroked="t" from="-36.0pt,3.8pt" to="477.0pt,3.8999999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linestyle="thinThin" color="#7f6000" weight="3.0pt"/>
                <v:fill/>
              </v:line>
            </w:pict>
          </mc:Fallback>
        </mc:AlternateContent>
      </w:r>
    </w:p>
    <w:p>
      <w:pPr>
        <w:pStyle w:val="style0"/>
        <w:jc w:val="both"/>
        <w:rPr>
          <w:rFonts w:ascii="Arial Narrow" w:hAnsi="Arial Narrow"/>
          <w:b/>
          <w:i/>
          <w:sz w:val="28"/>
          <w:szCs w:val="28"/>
          <w:lang w:val="es-ES"/>
        </w:rPr>
      </w:pPr>
      <w:r>
        <w:rPr>
          <w:rFonts w:ascii="Arial Narrow" w:hAnsi="Arial Narrow"/>
          <w:b/>
          <w:smallCaps/>
          <w:sz w:val="28"/>
          <w:szCs w:val="28"/>
          <w:lang w:val="es-ES"/>
        </w:rPr>
        <w:t xml:space="preserve">Por favor llene esta forma </w:t>
      </w:r>
      <w:r>
        <w:rPr>
          <w:rFonts w:ascii="Arial Narrow" w:hAnsi="Arial Narrow"/>
          <w:b/>
          <w:i/>
          <w:sz w:val="28"/>
          <w:szCs w:val="28"/>
          <w:lang w:val="es-ES"/>
        </w:rPr>
        <w:t>(todos los campos deben ser llenados).</w:t>
      </w:r>
    </w:p>
    <w:p>
      <w:pPr>
        <w:pStyle w:val="style0"/>
        <w:rPr>
          <w:rFonts w:ascii="Arial Narrow" w:hAnsi="Arial Narrow"/>
          <w:sz w:val="28"/>
          <w:szCs w:val="28"/>
        </w:rPr>
      </w:pP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s-ES"/>
        </w:rPr>
        <w:t xml:space="preserve">Nombre completo del ponente: </w:t>
      </w:r>
    </w:p>
    <w:p>
      <w:pPr>
        <w:pStyle w:val="style0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>Grado Académico</w:t>
      </w:r>
      <w:r>
        <w:rPr>
          <w:rFonts w:ascii="Arial Narrow" w:hAnsi="Arial Narrow"/>
          <w:sz w:val="28"/>
          <w:szCs w:val="28"/>
          <w:lang w:val="es-ES"/>
        </w:rPr>
        <w:t xml:space="preserve">:        </w:t>
      </w:r>
      <w:r>
        <w:rPr>
          <w:rFonts w:ascii="Arial Narrow" w:hAnsi="Arial Narrow"/>
          <w:sz w:val="28"/>
          <w:szCs w:val="28"/>
          <w:lang w:val="es-ES"/>
        </w:rPr>
        <w:t xml:space="preserve">Institución a que pertenece: </w:t>
      </w:r>
    </w:p>
    <w:p>
      <w:pPr>
        <w:pStyle w:val="style0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>Correo electrónico:</w:t>
      </w:r>
    </w:p>
    <w:p>
      <w:pPr>
        <w:pStyle w:val="style0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sz w:val="28"/>
          <w:szCs w:val="28"/>
          <w:lang w:val="es-ES"/>
        </w:rPr>
        <w:t>Título de la ponencia:</w:t>
      </w:r>
    </w:p>
    <w:p>
      <w:pPr>
        <w:pStyle w:val="style0"/>
        <w:rPr>
          <w:rFonts w:ascii="Arial Narrow" w:hAnsi="Arial Narrow"/>
          <w:sz w:val="28"/>
          <w:szCs w:val="28"/>
        </w:rPr>
      </w:pPr>
    </w:p>
    <w:p>
      <w:pPr>
        <w:pStyle w:val="style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Mesa </w:t>
      </w:r>
      <w:r>
        <w:rPr>
          <w:rFonts w:ascii="Arial Narrow" w:hAnsi="Arial Narrow"/>
          <w:sz w:val="28"/>
          <w:szCs w:val="28"/>
        </w:rPr>
        <w:t xml:space="preserve">en </w:t>
      </w:r>
      <w:r>
        <w:rPr>
          <w:rFonts w:ascii="Arial Narrow" w:hAnsi="Arial Narrow"/>
          <w:sz w:val="28"/>
          <w:szCs w:val="28"/>
        </w:rPr>
        <w:t xml:space="preserve">la que </w:t>
      </w:r>
      <w:r>
        <w:rPr>
          <w:rFonts w:ascii="Arial Narrow" w:hAnsi="Arial Narrow"/>
          <w:sz w:val="28"/>
          <w:szCs w:val="28"/>
        </w:rPr>
        <w:t>desea</w:t>
      </w:r>
      <w:r>
        <w:rPr>
          <w:rFonts w:ascii="Arial Narrow" w:hAnsi="Arial Narrow"/>
          <w:sz w:val="28"/>
          <w:szCs w:val="28"/>
        </w:rPr>
        <w:t xml:space="preserve"> participar:</w:t>
      </w:r>
    </w:p>
    <w:p>
      <w:pPr>
        <w:pStyle w:val="style0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8"/>
      </w:tblGrid>
      <w:tr>
        <w:trPr/>
        <w:tc>
          <w:tcPr>
            <w:tcW w:w="8978" w:type="dxa"/>
            <w:tcBorders/>
          </w:tcPr>
          <w:p>
            <w:pPr>
              <w:pStyle w:val="style0"/>
              <w:rPr>
                <w:rFonts w:ascii="Arial Narrow" w:hAnsi="Arial Narrow"/>
                <w:sz w:val="28"/>
                <w:szCs w:val="28"/>
                <w:lang w:val="es-ES"/>
              </w:rPr>
            </w:pPr>
            <w:r>
              <w:rPr>
                <w:rFonts w:ascii="Arial Narrow" w:hAnsi="Arial Narrow"/>
                <w:sz w:val="28"/>
                <w:szCs w:val="28"/>
                <w:lang w:val="es-ES"/>
              </w:rPr>
              <w:t>Resumen:</w:t>
            </w:r>
          </w:p>
          <w:p>
            <w:pPr>
              <w:pStyle w:val="style0"/>
              <w:rPr>
                <w:rFonts w:ascii="Arial Narrow" w:hAnsi="Arial Narrow"/>
                <w:sz w:val="28"/>
                <w:szCs w:val="28"/>
                <w:lang w:val="es-ES"/>
              </w:rPr>
            </w:pPr>
          </w:p>
          <w:p>
            <w:pPr>
              <w:pStyle w:val="style0"/>
              <w:rPr>
                <w:rFonts w:ascii="Arial Narrow" w:hAnsi="Arial Narrow"/>
                <w:sz w:val="28"/>
                <w:szCs w:val="28"/>
                <w:lang w:val="es-ES"/>
              </w:rPr>
            </w:pPr>
          </w:p>
          <w:p>
            <w:pPr>
              <w:pStyle w:val="style0"/>
              <w:rPr>
                <w:rFonts w:ascii="Arial Narrow" w:hAnsi="Arial Narrow"/>
                <w:sz w:val="28"/>
                <w:szCs w:val="28"/>
                <w:lang w:val="es-ES"/>
              </w:rPr>
            </w:pPr>
          </w:p>
          <w:p>
            <w:pPr>
              <w:pStyle w:val="style0"/>
              <w:rPr>
                <w:rFonts w:ascii="Arial Narrow" w:hAnsi="Arial Narrow"/>
                <w:sz w:val="28"/>
                <w:szCs w:val="28"/>
                <w:lang w:val="es-ES"/>
              </w:rPr>
            </w:pPr>
          </w:p>
          <w:p>
            <w:pPr>
              <w:pStyle w:val="style0"/>
              <w:rPr>
                <w:rFonts w:ascii="Arial Narrow" w:hAnsi="Arial Narrow"/>
                <w:sz w:val="28"/>
                <w:szCs w:val="28"/>
                <w:lang w:val="es-ES"/>
              </w:rPr>
            </w:pPr>
          </w:p>
          <w:p>
            <w:pPr>
              <w:pStyle w:val="style0"/>
              <w:rPr>
                <w:rFonts w:ascii="Arial Narrow" w:hAnsi="Arial Narrow"/>
                <w:sz w:val="28"/>
                <w:szCs w:val="28"/>
                <w:lang w:val="es-ES"/>
              </w:rPr>
            </w:pPr>
          </w:p>
          <w:p>
            <w:pPr>
              <w:pStyle w:val="style0"/>
              <w:rPr>
                <w:rFonts w:ascii="Arial Narrow" w:hAnsi="Arial Narrow"/>
                <w:sz w:val="28"/>
                <w:szCs w:val="28"/>
                <w:lang w:val="es-ES"/>
              </w:rPr>
            </w:pPr>
          </w:p>
          <w:p>
            <w:pPr>
              <w:pStyle w:val="style0"/>
              <w:rPr>
                <w:rFonts w:ascii="Arial Narrow" w:hAnsi="Arial Narrow"/>
                <w:sz w:val="28"/>
                <w:szCs w:val="28"/>
                <w:lang w:val="es-ES"/>
              </w:rPr>
            </w:pPr>
          </w:p>
          <w:p>
            <w:pPr>
              <w:pStyle w:val="style0"/>
              <w:rPr>
                <w:rFonts w:ascii="Arial Narrow" w:hAnsi="Arial Narrow"/>
                <w:sz w:val="28"/>
                <w:szCs w:val="28"/>
                <w:lang w:val="es-ES"/>
              </w:rPr>
            </w:pPr>
          </w:p>
          <w:p>
            <w:pPr>
              <w:pStyle w:val="style0"/>
              <w:rPr>
                <w:rFonts w:ascii="Arial Narrow" w:hAnsi="Arial Narrow"/>
                <w:sz w:val="28"/>
                <w:szCs w:val="28"/>
                <w:lang w:val="es-ES"/>
              </w:rPr>
            </w:pPr>
          </w:p>
          <w:p>
            <w:pPr>
              <w:pStyle w:val="style0"/>
              <w:rPr>
                <w:rFonts w:ascii="Arial Narrow" w:hAnsi="Arial Narrow"/>
                <w:sz w:val="28"/>
                <w:szCs w:val="28"/>
                <w:lang w:val="es-ES"/>
              </w:rPr>
            </w:pPr>
          </w:p>
          <w:p>
            <w:pPr>
              <w:pStyle w:val="style0"/>
              <w:rPr>
                <w:rFonts w:ascii="Arial Narrow" w:hAnsi="Arial Narrow"/>
                <w:sz w:val="28"/>
                <w:szCs w:val="28"/>
                <w:lang w:val="es-ES"/>
              </w:rPr>
            </w:pPr>
          </w:p>
          <w:p>
            <w:pPr>
              <w:pStyle w:val="style0"/>
              <w:rPr>
                <w:rFonts w:ascii="Arial Narrow" w:hAnsi="Arial Narrow"/>
                <w:sz w:val="28"/>
                <w:szCs w:val="28"/>
                <w:lang w:val="es-ES"/>
              </w:rPr>
            </w:pPr>
          </w:p>
          <w:p>
            <w:pPr>
              <w:pStyle w:val="style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>
      <w:pPr>
        <w:pStyle w:val="style0"/>
        <w:rPr>
          <w:rFonts w:ascii="Arial Narrow" w:hAnsi="Arial Narrow"/>
          <w:sz w:val="28"/>
          <w:szCs w:val="28"/>
        </w:rPr>
      </w:pPr>
    </w:p>
    <w:sectPr>
      <w:headerReference w:type="default" r:id="rId4"/>
      <w:footerReference w:type="even" r:id="rId5"/>
      <w:footerReference w:type="default" r:id="rId6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mbria"/>
    <w:panose1 w:val="020b0604020002020204"/>
    <w:charset w:val="00"/>
    <w:family w:val="roman"/>
    <w:pitch w:val="variable"/>
    <w:sig w:usb0="00000003" w:usb1="00000000" w:usb2="00000000" w:usb3="00000000" w:csb0="00000001" w:csb1="00000000"/>
  </w:font>
  <w:font w:name="Amerigo BT">
    <w:altName w:val="Candara"/>
    <w:panose1 w:val="020b0604020002020204"/>
    <w:charset w:val="00"/>
    <w:family w:val="swiss"/>
    <w:pitch w:val="variable"/>
    <w:sig w:usb0="00000001" w:usb1="1000204A" w:usb2="00000000" w:usb3="00000000" w:csb0="00000011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>PAGE</w:instrText>
    </w:r>
    <w:r>
      <w:rPr>
        <w:rStyle w:val="style41"/>
      </w:rPr>
      <w:instrText xml:space="preserve">  </w:instrTex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framePr w:wrap="around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>PAGE</w:instrText>
    </w:r>
    <w:r>
      <w:rPr>
        <w:rStyle w:val="style41"/>
      </w:rPr>
      <w:instrText xml:space="preserve">  </w:instrText>
    </w:r>
    <w:r>
      <w:rPr>
        <w:rStyle w:val="style41"/>
      </w:rPr>
      <w:fldChar w:fldCharType="separate"/>
    </w:r>
    <w:r>
      <w:rPr>
        <w:rStyle w:val="style41"/>
        <w:noProof/>
      </w:rPr>
      <w:t>1</w: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column">
            <wp:posOffset>-1113692</wp:posOffset>
          </wp:positionH>
          <wp:positionV relativeFrom="paragraph">
            <wp:posOffset>-466358</wp:posOffset>
          </wp:positionV>
          <wp:extent cx="7799297" cy="10092845"/>
          <wp:effectExtent l="0" t="0" r="0" b="3810"/>
          <wp:wrapNone/>
          <wp:docPr id="4097" name="Imagen 3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799297" cy="10092845"/>
                  </a:xfrm>
                  <a:prstGeom prst="rect"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CDCDF1E"/>
    <w:lvl w:ilvl="0">
      <w:start w:val="1"/>
      <w:numFmt w:val="bullet"/>
      <w:lvlText w:val=""/>
      <w:lvlJc w:val="left"/>
      <w:pPr>
        <w:tabs>
          <w:tab w:val="left" w:leader="none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leader="none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leader="none" w:pos="1440"/>
        </w:tabs>
        <w:ind w:left="1800" w:hanging="360"/>
      </w:pPr>
      <w:rPr>
        <w:rFonts w:ascii="Courier New" w:cs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left" w:leader="none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leader="none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leader="none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leader="none" w:pos="4320"/>
        </w:tabs>
        <w:ind w:left="4680" w:hanging="360"/>
      </w:pPr>
      <w:rPr>
        <w:rFonts w:ascii="Courier New" w:cs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left" w:leader="none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leader="none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E940FAEC"/>
    <w:lvl w:ilvl="0">
      <w:start w:val="1"/>
      <w:numFmt w:val="decimal"/>
      <w:lvlText w:val="%1)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">
    <w:nsid w:val="00000002"/>
    <w:multiLevelType w:val="hybridMultilevel"/>
    <w:tmpl w:val="2D4E8BFA"/>
    <w:lvl w:ilvl="0" w:tplc="0C0A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B7B65F66">
      <w:start w:val="1"/>
      <w:numFmt w:val="bullet"/>
      <w:lvlText w:val="¤"/>
      <w:lvlJc w:val="left"/>
      <w:pPr>
        <w:tabs>
          <w:tab w:val="left" w:leader="none" w:pos="1363"/>
        </w:tabs>
        <w:ind w:left="909" w:firstLine="171"/>
      </w:pPr>
      <w:rPr>
        <w:rFonts w:ascii="Arial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">
    <w:nsid w:val="00000003"/>
    <w:multiLevelType w:val="hybridMultilevel"/>
    <w:tmpl w:val="7EF6433E"/>
    <w:lvl w:ilvl="0" w:tplc="42B0B45A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FC2860E"/>
    <w:lvl w:ilvl="0" w:tplc="42B0B45A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EE240F6"/>
    <w:lvl w:ilvl="0" w:tplc="080A0001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1F6B7C4"/>
    <w:lvl w:ilvl="0" w:tplc="0C0A000F">
      <w:start w:val="1"/>
      <w:numFmt w:val="decimal"/>
      <w:lvlText w:val="%1."/>
      <w:lvlJc w:val="left"/>
      <w:pPr>
        <w:tabs>
          <w:tab w:val="left" w:leader="none" w:pos="1080"/>
        </w:tabs>
        <w:ind w:left="108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23A56C6"/>
    <w:lvl w:ilvl="0" w:tplc="0C0A0001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DEE5152"/>
    <w:lvl w:ilvl="0" w:tplc="B7B65F66">
      <w:start w:val="1"/>
      <w:numFmt w:val="bullet"/>
      <w:lvlText w:val="¤"/>
      <w:lvlJc w:val="left"/>
      <w:pPr>
        <w:tabs>
          <w:tab w:val="left" w:leader="none" w:pos="1319"/>
        </w:tabs>
        <w:ind w:left="865" w:firstLine="171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left" w:leader="none" w:pos="2116"/>
        </w:tabs>
        <w:ind w:left="21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left" w:leader="none" w:pos="2836"/>
        </w:tabs>
        <w:ind w:left="28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leader="none" w:pos="3556"/>
        </w:tabs>
        <w:ind w:left="35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leader="none" w:pos="4276"/>
        </w:tabs>
        <w:ind w:left="42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leader="none" w:pos="4996"/>
        </w:tabs>
        <w:ind w:left="49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leader="none" w:pos="5716"/>
        </w:tabs>
        <w:ind w:left="57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leader="none" w:pos="6436"/>
        </w:tabs>
        <w:ind w:left="64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leader="none" w:pos="7156"/>
        </w:tabs>
        <w:ind w:left="7156" w:hanging="180"/>
      </w:pPr>
    </w:lvl>
  </w:abstractNum>
  <w:abstractNum w:abstractNumId="9">
    <w:nsid w:val="00000009"/>
    <w:multiLevelType w:val="hybridMultilevel"/>
    <w:tmpl w:val="46E41580"/>
    <w:lvl w:ilvl="0" w:tplc="0C0A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80A0001">
      <w:start w:val="1"/>
      <w:numFmt w:val="bullet"/>
      <w:lvlText w:val=""/>
      <w:lvlJc w:val="left"/>
      <w:pPr>
        <w:tabs>
          <w:tab w:val="left" w:leader="none" w:pos="1363"/>
        </w:tabs>
        <w:ind w:left="909" w:firstLine="171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s-MX" w:bidi="ar-SA" w:eastAsia="es-ES_tradnl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Arial" w:cs="Arial" w:hAnsi="Arial"/>
      <w:sz w:val="24"/>
      <w:lang w:eastAsia="es-ES"/>
    </w:rPr>
  </w:style>
  <w:style w:type="paragraph" w:styleId="style1">
    <w:name w:val="heading 1"/>
    <w:basedOn w:val="style0"/>
    <w:next w:val="style0"/>
    <w:qFormat/>
    <w:pPr>
      <w:keepNext/>
      <w:jc w:val="center"/>
      <w:outlineLvl w:val="0"/>
    </w:pPr>
    <w:rPr>
      <w:rFonts w:ascii="PMingLiU" w:hAnsi="PMingLiU"/>
      <w:b/>
      <w:bCs/>
      <w:i/>
      <w:iCs/>
      <w:sz w:val="28"/>
    </w:rPr>
  </w:style>
  <w:style w:type="paragraph" w:styleId="style2">
    <w:name w:val="heading 2"/>
    <w:basedOn w:val="style0"/>
    <w:next w:val="style0"/>
    <w:qFormat/>
    <w:pPr>
      <w:keepNext/>
      <w:jc w:val="center"/>
      <w:outlineLvl w:val="1"/>
    </w:pPr>
    <w:rPr>
      <w:rFonts w:ascii="PMingLiU" w:hAnsi="PMingLiU"/>
      <w:b/>
      <w:bCs/>
      <w:sz w:val="28"/>
    </w:rPr>
  </w:style>
  <w:style w:type="paragraph" w:styleId="style3">
    <w:name w:val="heading 3"/>
    <w:basedOn w:val="style0"/>
    <w:next w:val="style0"/>
    <w:qFormat/>
    <w:pPr>
      <w:keepNext/>
      <w:jc w:val="both"/>
      <w:outlineLvl w:val="2"/>
    </w:pPr>
    <w:rPr>
      <w:rFonts w:ascii="PMingLiU" w:hAnsi="PMingLiU"/>
      <w:b/>
      <w:bCs/>
      <w:sz w:val="28"/>
    </w:rPr>
  </w:style>
  <w:style w:type="paragraph" w:styleId="style4">
    <w:name w:val="heading 4"/>
    <w:basedOn w:val="style0"/>
    <w:next w:val="style0"/>
    <w:qFormat/>
    <w:pPr>
      <w:keepNext/>
      <w:outlineLvl w:val="3"/>
    </w:pPr>
    <w:rPr>
      <w:rFonts w:ascii="PMingLiU" w:hAnsi="PMingLiU"/>
      <w:b/>
      <w:bCs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66">
    <w:name w:val="Body Text"/>
    <w:basedOn w:val="style0"/>
    <w:next w:val="style66"/>
    <w:pPr>
      <w:jc w:val="both"/>
    </w:pPr>
    <w:rPr>
      <w:rFonts w:ascii="PMingLiU" w:hAnsi="PMingLiU"/>
      <w:b/>
      <w:bCs/>
      <w:sz w:val="28"/>
    </w:rPr>
  </w:style>
  <w:style w:type="character" w:styleId="style85">
    <w:name w:val="Hyperlink"/>
    <w:next w:val="style85"/>
    <w:rPr>
      <w:color w:val="0000ff"/>
      <w:u w:val="single"/>
    </w:rPr>
  </w:style>
  <w:style w:type="paragraph" w:styleId="style32">
    <w:name w:val="footer"/>
    <w:basedOn w:val="style0"/>
    <w:next w:val="style32"/>
    <w:pPr>
      <w:tabs>
        <w:tab w:val="center" w:leader="none" w:pos="4419"/>
        <w:tab w:val="right" w:leader="none" w:pos="8838"/>
      </w:tabs>
    </w:pPr>
    <w:rPr/>
  </w:style>
  <w:style w:type="character" w:styleId="style41">
    <w:name w:val="page number"/>
    <w:basedOn w:val="style65"/>
    <w:next w:val="style41"/>
  </w:style>
  <w:style w:type="character" w:styleId="style86">
    <w:name w:val="FollowedHyperlink"/>
    <w:next w:val="style86"/>
    <w:rPr>
      <w:color w:val="800080"/>
      <w:u w:val="single"/>
    </w:rPr>
  </w:style>
  <w:style w:type="paragraph" w:styleId="style81">
    <w:name w:val="Body Text 3"/>
    <w:basedOn w:val="style0"/>
    <w:next w:val="style81"/>
    <w:pPr>
      <w:spacing w:after="120"/>
    </w:pPr>
    <w:rPr>
      <w:sz w:val="16"/>
      <w:szCs w:val="16"/>
    </w:rPr>
  </w:style>
  <w:style w:type="character" w:styleId="style87">
    <w:name w:val="Strong"/>
    <w:next w:val="style87"/>
    <w:qFormat/>
    <w:rPr>
      <w:b/>
      <w:bCs/>
    </w:rPr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74">
    <w:name w:val="Subtitle"/>
    <w:basedOn w:val="style0"/>
    <w:next w:val="style0"/>
    <w:link w:val="style4097"/>
    <w:qFormat/>
    <w:pPr>
      <w:spacing w:after="60"/>
      <w:jc w:val="center"/>
      <w:outlineLvl w:val="1"/>
    </w:pPr>
    <w:rPr>
      <w:rFonts w:ascii="Calibri Light" w:cs="Times New Roman" w:hAnsi="Calibri Light"/>
      <w:szCs w:val="24"/>
    </w:rPr>
  </w:style>
  <w:style w:type="character" w:customStyle="1" w:styleId="style4097">
    <w:name w:val="Subtítulo Car"/>
    <w:next w:val="style4097"/>
    <w:link w:val="style74"/>
    <w:rPr>
      <w:rFonts w:ascii="Calibri Light" w:cs="Times New Roman" w:eastAsia="Times New Roman" w:hAnsi="Calibri Light"/>
      <w:sz w:val="24"/>
      <w:szCs w:val="24"/>
      <w:lang w:eastAsia="es-ES"/>
    </w:rPr>
  </w:style>
  <w:style w:type="paragraph" w:styleId="style31">
    <w:name w:val="header"/>
    <w:basedOn w:val="style0"/>
    <w:next w:val="style31"/>
    <w:link w:val="style4098"/>
    <w:pPr>
      <w:tabs>
        <w:tab w:val="center" w:leader="none" w:pos="4419"/>
        <w:tab w:val="right" w:leader="none" w:pos="8838"/>
      </w:tabs>
    </w:pPr>
    <w:rPr/>
  </w:style>
  <w:style w:type="character" w:customStyle="1" w:styleId="style4098">
    <w:name w:val="Encabezado Car"/>
    <w:basedOn w:val="style65"/>
    <w:next w:val="style4098"/>
    <w:link w:val="style31"/>
    <w:rPr>
      <w:rFonts w:ascii="Arial" w:cs="Arial" w:hAnsi="Arial"/>
      <w:sz w:val="24"/>
      <w:lang w:eastAsia="es-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86A3-52A3-B64A-B5C3-FE2F5558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C:\Users\ususario\AppData\Local\Temp\I Congreso de Antropologu00EDa Social.dot</Template>
  <TotalTime>0</TotalTime>
  <Words>41</Words>
  <Pages>1</Pages>
  <Characters>229</Characters>
  <Application>WPS Office</Application>
  <DocSecurity>0</DocSecurity>
  <Paragraphs>43</Paragraphs>
  <ScaleCrop>false</ScaleCrop>
  <Company>Hewlett-Packard Company</Company>
  <LinksUpToDate>false</LinksUpToDate>
  <CharactersWithSpaces>271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2021-05-04T19:52:28Z</dcterms:created>
  <dc:creator>ususario</dc:creator>
  <lastModifiedBy>M2007J20CG</lastModifiedBy>
  <lastPrinted>2009-01-28T23:54:00Z</lastPrinted>
  <dcterms:modified xsi:type="dcterms:W3CDTF">2021-05-04T19:52:28Z</dcterms:modified>
  <revision>2</revision>
  <dc:title>I Congreso de Antropología Social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