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164A7" w14:textId="097AA9CC" w:rsidR="00131154" w:rsidRPr="00F86EB2" w:rsidRDefault="00CD30A0" w:rsidP="008160EF">
      <w:pPr>
        <w:pStyle w:val="Prrafodelista"/>
        <w:numPr>
          <w:ilvl w:val="0"/>
          <w:numId w:val="5"/>
        </w:numPr>
        <w:rPr>
          <w:rFonts w:ascii="Arial" w:hAnsi="Arial" w:cs="Arial"/>
          <w:b/>
          <w:szCs w:val="28"/>
          <w:lang w:val="es-MX"/>
        </w:rPr>
      </w:pPr>
      <w:r w:rsidRPr="00F86EB2">
        <w:rPr>
          <w:rFonts w:ascii="Arial" w:hAnsi="Arial" w:cs="Arial"/>
          <w:b/>
          <w:szCs w:val="28"/>
          <w:lang w:val="es-MX"/>
        </w:rPr>
        <w:t>P</w:t>
      </w:r>
      <w:r w:rsidR="00582CCA" w:rsidRPr="00F86EB2">
        <w:rPr>
          <w:rFonts w:ascii="Arial" w:hAnsi="Arial" w:cs="Arial"/>
          <w:b/>
          <w:szCs w:val="28"/>
          <w:lang w:val="es-MX"/>
        </w:rPr>
        <w:t>laneación Didáctica</w:t>
      </w:r>
    </w:p>
    <w:p w14:paraId="695F2572" w14:textId="77777777" w:rsidR="00CD30A0" w:rsidRDefault="00CD30A0">
      <w:pPr>
        <w:jc w:val="center"/>
        <w:rPr>
          <w:rFonts w:ascii="Calibri" w:hAnsi="Calibri"/>
          <w:b/>
          <w:color w:val="006600"/>
          <w:szCs w:val="28"/>
          <w:lang w:val="es-MX"/>
        </w:rPr>
      </w:pPr>
    </w:p>
    <w:tbl>
      <w:tblPr>
        <w:tblStyle w:val="Tabladelista3-nfasis61"/>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84"/>
        <w:gridCol w:w="4166"/>
        <w:gridCol w:w="1344"/>
        <w:gridCol w:w="4482"/>
      </w:tblGrid>
      <w:tr w:rsidR="00CD30A0" w:rsidRPr="008160EF" w14:paraId="7D0D9CEB" w14:textId="77777777" w:rsidTr="002767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gridSpan w:val="4"/>
            <w:tcBorders>
              <w:bottom w:val="double" w:sz="4" w:space="0" w:color="auto"/>
              <w:right w:val="none" w:sz="0" w:space="0" w:color="auto"/>
            </w:tcBorders>
            <w:shd w:val="clear" w:color="auto" w:fill="00492E"/>
          </w:tcPr>
          <w:p w14:paraId="022C6AE6" w14:textId="18CF65C2" w:rsidR="00CD30A0" w:rsidRPr="008160EF" w:rsidRDefault="00CD30A0" w:rsidP="008160EF">
            <w:pPr>
              <w:pStyle w:val="Ttulo3"/>
              <w:spacing w:before="120" w:beforeAutospacing="0" w:after="120" w:afterAutospacing="0"/>
              <w:jc w:val="center"/>
              <w:outlineLvl w:val="2"/>
              <w:rPr>
                <w:rFonts w:ascii="Arial" w:eastAsia="Arial" w:hAnsi="Arial" w:cs="Arial"/>
                <w:b/>
                <w:color w:val="auto"/>
                <w:sz w:val="20"/>
                <w:szCs w:val="20"/>
              </w:rPr>
            </w:pPr>
            <w:bookmarkStart w:id="0" w:name="_Toc516570745"/>
            <w:r w:rsidRPr="008160EF">
              <w:rPr>
                <w:rFonts w:ascii="Arial" w:eastAsia="Arial" w:hAnsi="Arial" w:cs="Arial"/>
                <w:b/>
                <w:color w:val="auto"/>
                <w:sz w:val="20"/>
                <w:szCs w:val="20"/>
              </w:rPr>
              <w:t>Datos generales</w:t>
            </w:r>
            <w:bookmarkEnd w:id="0"/>
            <w:r w:rsidR="00A94FC7">
              <w:rPr>
                <w:rFonts w:ascii="Arial" w:eastAsia="Arial" w:hAnsi="Arial" w:cs="Arial"/>
                <w:b/>
                <w:color w:val="auto"/>
                <w:sz w:val="20"/>
                <w:szCs w:val="20"/>
              </w:rPr>
              <w:t xml:space="preserve"> de la asignatura</w:t>
            </w:r>
          </w:p>
        </w:tc>
      </w:tr>
      <w:tr w:rsidR="00621B7D" w:rsidRPr="008160EF" w14:paraId="3292F976" w14:textId="77777777" w:rsidTr="00A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double" w:sz="4" w:space="0" w:color="auto"/>
              <w:bottom w:val="dotted" w:sz="4" w:space="0" w:color="auto"/>
              <w:right w:val="dotted" w:sz="4" w:space="0" w:color="auto"/>
            </w:tcBorders>
            <w:vAlign w:val="center"/>
          </w:tcPr>
          <w:p w14:paraId="0E49D964" w14:textId="77777777" w:rsidR="00621B7D" w:rsidRPr="002F6BD2" w:rsidRDefault="00621B7D" w:rsidP="008160EF">
            <w:pPr>
              <w:pStyle w:val="Textoindependiente"/>
              <w:spacing w:before="120" w:after="120"/>
              <w:jc w:val="left"/>
              <w:rPr>
                <w:rFonts w:ascii="Arial" w:hAnsi="Arial" w:cs="Arial"/>
                <w:bCs w:val="0"/>
                <w:sz w:val="20"/>
                <w:szCs w:val="20"/>
              </w:rPr>
            </w:pPr>
            <w:r w:rsidRPr="002F6BD2">
              <w:rPr>
                <w:rFonts w:ascii="Arial" w:hAnsi="Arial" w:cs="Arial"/>
                <w:bCs w:val="0"/>
                <w:sz w:val="20"/>
                <w:szCs w:val="20"/>
              </w:rPr>
              <w:t>Unidad académica:</w:t>
            </w:r>
          </w:p>
        </w:tc>
        <w:tc>
          <w:tcPr>
            <w:tcW w:w="3792" w:type="pct"/>
            <w:gridSpan w:val="3"/>
            <w:tcBorders>
              <w:top w:val="double" w:sz="4" w:space="0" w:color="auto"/>
              <w:left w:val="dotted" w:sz="4" w:space="0" w:color="auto"/>
              <w:bottom w:val="dotted" w:sz="4" w:space="0" w:color="auto"/>
            </w:tcBorders>
          </w:tcPr>
          <w:p w14:paraId="422578AA" w14:textId="75AA594E" w:rsidR="00621B7D" w:rsidRPr="008160EF" w:rsidRDefault="008160EF" w:rsidP="008160EF">
            <w:pPr>
              <w:pStyle w:val="Textoindependiente"/>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Zona Sur</w:t>
            </w:r>
            <w:r w:rsidR="00621B7D" w:rsidRPr="008160EF">
              <w:rPr>
                <w:rFonts w:ascii="Arial" w:hAnsi="Arial" w:cs="Arial"/>
                <w:sz w:val="20"/>
                <w:szCs w:val="20"/>
              </w:rPr>
              <w:t xml:space="preserve"> </w:t>
            </w:r>
            <w:r w:rsidR="00F448C4" w:rsidRPr="008160EF">
              <w:rPr>
                <w:rFonts w:ascii="Arial" w:hAnsi="Arial" w:cs="Arial"/>
                <w:sz w:val="20"/>
                <w:szCs w:val="20"/>
              </w:rPr>
              <w:t>(</w:t>
            </w:r>
            <w:r w:rsidR="00F448C4">
              <w:rPr>
                <w:rFonts w:ascii="Arial" w:hAnsi="Arial" w:cs="Arial"/>
                <w:sz w:val="20"/>
                <w:szCs w:val="20"/>
              </w:rPr>
              <w:t xml:space="preserve"> </w:t>
            </w:r>
            <w:r w:rsidR="00672E91">
              <w:rPr>
                <w:rFonts w:ascii="Arial" w:hAnsi="Arial" w:cs="Arial"/>
                <w:sz w:val="20"/>
                <w:szCs w:val="20"/>
              </w:rPr>
              <w:t>x</w:t>
            </w:r>
            <w:r w:rsidR="00F448C4" w:rsidRPr="008160EF">
              <w:rPr>
                <w:rFonts w:ascii="Arial" w:hAnsi="Arial" w:cs="Arial"/>
                <w:sz w:val="20"/>
                <w:szCs w:val="20"/>
              </w:rPr>
              <w:t xml:space="preserve"> )</w:t>
            </w:r>
            <w:r w:rsidR="00621B7D" w:rsidRPr="008160EF">
              <w:rPr>
                <w:rFonts w:ascii="Arial" w:hAnsi="Arial" w:cs="Arial"/>
                <w:sz w:val="20"/>
                <w:szCs w:val="20"/>
              </w:rPr>
              <w:t xml:space="preserve">    </w:t>
            </w:r>
            <w:r>
              <w:rPr>
                <w:rFonts w:ascii="Arial" w:hAnsi="Arial" w:cs="Arial"/>
                <w:sz w:val="20"/>
                <w:szCs w:val="20"/>
              </w:rPr>
              <w:t>Zona Norte</w:t>
            </w:r>
            <w:r w:rsidR="00621B7D" w:rsidRPr="008160EF">
              <w:rPr>
                <w:rFonts w:ascii="Arial" w:hAnsi="Arial" w:cs="Arial"/>
                <w:sz w:val="20"/>
                <w:szCs w:val="20"/>
              </w:rPr>
              <w:t xml:space="preserve">  (   )   </w:t>
            </w:r>
          </w:p>
        </w:tc>
      </w:tr>
      <w:tr w:rsidR="00582CCA" w:rsidRPr="008160EF" w14:paraId="0FE74F27" w14:textId="77777777" w:rsidTr="0027675F">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vAlign w:val="center"/>
          </w:tcPr>
          <w:p w14:paraId="3E92543E" w14:textId="6CE51B8C" w:rsidR="00582CCA" w:rsidRPr="002F6BD2" w:rsidRDefault="00582CCA" w:rsidP="008160EF">
            <w:pPr>
              <w:pStyle w:val="Textoindependiente"/>
              <w:spacing w:before="120" w:after="120"/>
              <w:jc w:val="left"/>
              <w:rPr>
                <w:rFonts w:ascii="Arial" w:hAnsi="Arial" w:cs="Arial"/>
                <w:bCs w:val="0"/>
                <w:sz w:val="20"/>
                <w:szCs w:val="20"/>
              </w:rPr>
            </w:pPr>
            <w:r w:rsidRPr="002F6BD2">
              <w:rPr>
                <w:rFonts w:ascii="Arial" w:hAnsi="Arial" w:cs="Arial"/>
                <w:bCs w:val="0"/>
                <w:sz w:val="20"/>
                <w:szCs w:val="20"/>
              </w:rPr>
              <w:t>Campus</w:t>
            </w:r>
            <w:r w:rsidR="00D13B64" w:rsidRPr="002F6BD2">
              <w:rPr>
                <w:rFonts w:ascii="Arial" w:hAnsi="Arial" w:cs="Arial"/>
                <w:bCs w:val="0"/>
                <w:sz w:val="20"/>
                <w:szCs w:val="20"/>
              </w:rPr>
              <w:t>:</w:t>
            </w:r>
          </w:p>
        </w:tc>
        <w:tc>
          <w:tcPr>
            <w:tcW w:w="3792" w:type="pct"/>
            <w:gridSpan w:val="3"/>
            <w:tcBorders>
              <w:top w:val="dotted" w:sz="4" w:space="0" w:color="auto"/>
              <w:left w:val="dotted" w:sz="4" w:space="0" w:color="auto"/>
              <w:bottom w:val="dotted" w:sz="4" w:space="0" w:color="auto"/>
            </w:tcBorders>
          </w:tcPr>
          <w:p w14:paraId="0EB6A512" w14:textId="7C6F2BBD" w:rsidR="00582CCA" w:rsidRPr="00F86EB2" w:rsidRDefault="00582CCA" w:rsidP="008160EF">
            <w:pPr>
              <w:pStyle w:val="Textoindependiente"/>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6EB2">
              <w:rPr>
                <w:rFonts w:ascii="Arial" w:hAnsi="Arial" w:cs="Arial"/>
                <w:sz w:val="20"/>
                <w:szCs w:val="20"/>
              </w:rPr>
              <w:t xml:space="preserve">Chetumal Bahía </w:t>
            </w:r>
            <w:r w:rsidR="00F448C4" w:rsidRPr="00F86EB2">
              <w:rPr>
                <w:rFonts w:ascii="Arial" w:hAnsi="Arial" w:cs="Arial"/>
                <w:sz w:val="20"/>
                <w:szCs w:val="20"/>
              </w:rPr>
              <w:t>(</w:t>
            </w:r>
            <w:r w:rsidR="00F448C4">
              <w:rPr>
                <w:rFonts w:ascii="Arial" w:hAnsi="Arial" w:cs="Arial"/>
                <w:sz w:val="20"/>
                <w:szCs w:val="20"/>
              </w:rPr>
              <w:t xml:space="preserve"> </w:t>
            </w:r>
            <w:r w:rsidR="005F45DF">
              <w:rPr>
                <w:rFonts w:ascii="Arial" w:hAnsi="Arial" w:cs="Arial"/>
                <w:sz w:val="20"/>
                <w:szCs w:val="20"/>
              </w:rPr>
              <w:t>x</w:t>
            </w:r>
            <w:r w:rsidR="00F448C4">
              <w:rPr>
                <w:rFonts w:ascii="Arial" w:hAnsi="Arial" w:cs="Arial"/>
                <w:sz w:val="20"/>
                <w:szCs w:val="20"/>
              </w:rPr>
              <w:t xml:space="preserve"> </w:t>
            </w:r>
            <w:r w:rsidR="00F448C4" w:rsidRPr="00F86EB2">
              <w:rPr>
                <w:rFonts w:ascii="Arial" w:hAnsi="Arial" w:cs="Arial"/>
                <w:sz w:val="20"/>
                <w:szCs w:val="20"/>
              </w:rPr>
              <w:t xml:space="preserve">) </w:t>
            </w:r>
            <w:r w:rsidR="00556BA7">
              <w:rPr>
                <w:rFonts w:ascii="Arial" w:hAnsi="Arial" w:cs="Arial"/>
                <w:sz w:val="20"/>
                <w:szCs w:val="20"/>
              </w:rPr>
              <w:t xml:space="preserve">   </w:t>
            </w:r>
            <w:r w:rsidR="00F448C4" w:rsidRPr="00F86EB2">
              <w:rPr>
                <w:rFonts w:ascii="Arial" w:hAnsi="Arial" w:cs="Arial"/>
                <w:sz w:val="20"/>
                <w:szCs w:val="20"/>
              </w:rPr>
              <w:t>Chetumal</w:t>
            </w:r>
            <w:r w:rsidRPr="00F86EB2">
              <w:rPr>
                <w:rFonts w:ascii="Arial" w:hAnsi="Arial" w:cs="Arial"/>
                <w:sz w:val="20"/>
                <w:szCs w:val="20"/>
              </w:rPr>
              <w:t xml:space="preserve"> </w:t>
            </w:r>
            <w:r w:rsidR="00D13B64">
              <w:rPr>
                <w:rFonts w:ascii="Arial" w:hAnsi="Arial" w:cs="Arial"/>
                <w:sz w:val="20"/>
                <w:szCs w:val="20"/>
              </w:rPr>
              <w:t>Salud</w:t>
            </w:r>
            <w:r w:rsidRPr="00F86EB2">
              <w:rPr>
                <w:rFonts w:ascii="Arial" w:hAnsi="Arial" w:cs="Arial"/>
                <w:sz w:val="20"/>
                <w:szCs w:val="20"/>
              </w:rPr>
              <w:t xml:space="preserve"> (  )    Playa del Carmen  (  )      Cancún  (  )    Cozumel (   )</w:t>
            </w:r>
          </w:p>
        </w:tc>
      </w:tr>
      <w:tr w:rsidR="00A94FC7" w:rsidRPr="006F2388" w14:paraId="47983A33" w14:textId="77777777" w:rsidTr="00276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vAlign w:val="center"/>
          </w:tcPr>
          <w:p w14:paraId="003332A5" w14:textId="21F5C722" w:rsidR="00A94FC7" w:rsidRPr="002F6BD2" w:rsidRDefault="00A94FC7" w:rsidP="008160EF">
            <w:pPr>
              <w:pStyle w:val="Textoindependiente"/>
              <w:spacing w:before="120" w:after="120"/>
              <w:jc w:val="left"/>
              <w:rPr>
                <w:rFonts w:ascii="Arial" w:hAnsi="Arial" w:cs="Arial"/>
                <w:bCs w:val="0"/>
                <w:sz w:val="20"/>
                <w:szCs w:val="20"/>
              </w:rPr>
            </w:pPr>
            <w:r w:rsidRPr="002F6BD2">
              <w:rPr>
                <w:rFonts w:ascii="Arial" w:hAnsi="Arial" w:cs="Arial"/>
                <w:bCs w:val="0"/>
                <w:sz w:val="20"/>
                <w:szCs w:val="20"/>
              </w:rPr>
              <w:t>Bloque forma</w:t>
            </w:r>
            <w:r w:rsidR="00D13B64" w:rsidRPr="002F6BD2">
              <w:rPr>
                <w:rFonts w:ascii="Arial" w:hAnsi="Arial" w:cs="Arial"/>
                <w:bCs w:val="0"/>
                <w:sz w:val="20"/>
                <w:szCs w:val="20"/>
              </w:rPr>
              <w:t>tivo:</w:t>
            </w:r>
          </w:p>
        </w:tc>
        <w:tc>
          <w:tcPr>
            <w:tcW w:w="3792" w:type="pct"/>
            <w:gridSpan w:val="3"/>
            <w:tcBorders>
              <w:top w:val="dotted" w:sz="4" w:space="0" w:color="auto"/>
              <w:left w:val="dotted" w:sz="4" w:space="0" w:color="auto"/>
              <w:bottom w:val="dotted" w:sz="4" w:space="0" w:color="auto"/>
            </w:tcBorders>
          </w:tcPr>
          <w:p w14:paraId="472A94B8" w14:textId="53977118" w:rsidR="00A94FC7" w:rsidRPr="00556BA7" w:rsidRDefault="00A94FC7" w:rsidP="008160EF">
            <w:pPr>
              <w:pStyle w:val="Textoindependiente"/>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556BA7">
              <w:rPr>
                <w:rFonts w:ascii="Arial" w:hAnsi="Arial" w:cs="Arial"/>
                <w:sz w:val="20"/>
                <w:szCs w:val="20"/>
                <w:lang w:val="en-US"/>
              </w:rPr>
              <w:t>AFB</w:t>
            </w:r>
            <w:r w:rsidR="0043211A" w:rsidRPr="00556BA7">
              <w:rPr>
                <w:rFonts w:ascii="Arial" w:hAnsi="Arial" w:cs="Arial"/>
                <w:sz w:val="20"/>
                <w:szCs w:val="20"/>
                <w:lang w:val="en-US"/>
              </w:rPr>
              <w:t xml:space="preserve"> / </w:t>
            </w:r>
            <w:r w:rsidR="00F448C4" w:rsidRPr="00556BA7">
              <w:rPr>
                <w:rFonts w:ascii="Arial" w:hAnsi="Arial" w:cs="Arial"/>
                <w:sz w:val="20"/>
                <w:szCs w:val="20"/>
                <w:lang w:val="en-US"/>
              </w:rPr>
              <w:t>AG (</w:t>
            </w:r>
            <w:r w:rsidR="00141C4A" w:rsidRPr="00556BA7">
              <w:rPr>
                <w:rFonts w:ascii="Arial" w:hAnsi="Arial" w:cs="Arial"/>
                <w:sz w:val="20"/>
                <w:szCs w:val="20"/>
                <w:lang w:val="en-US"/>
              </w:rPr>
              <w:t xml:space="preserve">   )</w:t>
            </w:r>
            <w:r w:rsidRPr="00556BA7">
              <w:rPr>
                <w:rFonts w:ascii="Arial" w:hAnsi="Arial" w:cs="Arial"/>
                <w:sz w:val="20"/>
                <w:szCs w:val="20"/>
                <w:lang w:val="en-US"/>
              </w:rPr>
              <w:t xml:space="preserve">   AFI</w:t>
            </w:r>
            <w:r w:rsidR="0043211A" w:rsidRPr="00556BA7">
              <w:rPr>
                <w:rFonts w:ascii="Arial" w:hAnsi="Arial" w:cs="Arial"/>
                <w:sz w:val="20"/>
                <w:szCs w:val="20"/>
                <w:lang w:val="en-US"/>
              </w:rPr>
              <w:t xml:space="preserve"> / AAAC-AAAD</w:t>
            </w:r>
            <w:r w:rsidR="00141C4A" w:rsidRPr="00556BA7">
              <w:rPr>
                <w:rFonts w:ascii="Arial" w:hAnsi="Arial" w:cs="Arial"/>
                <w:sz w:val="20"/>
                <w:szCs w:val="20"/>
                <w:lang w:val="en-US"/>
              </w:rPr>
              <w:t xml:space="preserve"> (    )   </w:t>
            </w:r>
            <w:r w:rsidRPr="00556BA7">
              <w:rPr>
                <w:rFonts w:ascii="Arial" w:hAnsi="Arial" w:cs="Arial"/>
                <w:sz w:val="20"/>
                <w:szCs w:val="20"/>
                <w:lang w:val="en-US"/>
              </w:rPr>
              <w:t xml:space="preserve">    AFD</w:t>
            </w:r>
            <w:r w:rsidR="0043211A" w:rsidRPr="00556BA7">
              <w:rPr>
                <w:rFonts w:ascii="Arial" w:hAnsi="Arial" w:cs="Arial"/>
                <w:sz w:val="20"/>
                <w:szCs w:val="20"/>
                <w:lang w:val="en-US"/>
              </w:rPr>
              <w:t xml:space="preserve"> / ACP</w:t>
            </w:r>
            <w:r w:rsidRPr="00556BA7">
              <w:rPr>
                <w:rFonts w:ascii="Arial" w:hAnsi="Arial" w:cs="Arial"/>
                <w:sz w:val="20"/>
                <w:szCs w:val="20"/>
                <w:lang w:val="en-US"/>
              </w:rPr>
              <w:t xml:space="preserve"> </w:t>
            </w:r>
            <w:r w:rsidR="00141C4A" w:rsidRPr="00556BA7">
              <w:rPr>
                <w:rFonts w:ascii="Arial" w:hAnsi="Arial" w:cs="Arial"/>
                <w:sz w:val="20"/>
                <w:szCs w:val="20"/>
                <w:lang w:val="en-US"/>
              </w:rPr>
              <w:t xml:space="preserve"> (    )   </w:t>
            </w:r>
            <w:r w:rsidRPr="00556BA7">
              <w:rPr>
                <w:rFonts w:ascii="Arial" w:hAnsi="Arial" w:cs="Arial"/>
                <w:sz w:val="20"/>
                <w:szCs w:val="20"/>
                <w:lang w:val="en-US"/>
              </w:rPr>
              <w:t xml:space="preserve">  AFDMD</w:t>
            </w:r>
            <w:r w:rsidR="0043211A" w:rsidRPr="00556BA7">
              <w:rPr>
                <w:rFonts w:ascii="Arial" w:hAnsi="Arial" w:cs="Arial"/>
                <w:sz w:val="20"/>
                <w:szCs w:val="20"/>
                <w:lang w:val="en-US"/>
              </w:rPr>
              <w:t xml:space="preserve"> / AD</w:t>
            </w:r>
            <w:r w:rsidR="00141C4A" w:rsidRPr="00556BA7">
              <w:rPr>
                <w:rFonts w:ascii="Arial" w:hAnsi="Arial" w:cs="Arial"/>
                <w:sz w:val="20"/>
                <w:szCs w:val="20"/>
                <w:lang w:val="en-US"/>
              </w:rPr>
              <w:t xml:space="preserve">  (  </w:t>
            </w:r>
            <w:r w:rsidR="00E81C2C">
              <w:rPr>
                <w:rFonts w:ascii="Arial" w:hAnsi="Arial" w:cs="Arial"/>
                <w:sz w:val="20"/>
                <w:szCs w:val="20"/>
                <w:lang w:val="en-US"/>
              </w:rPr>
              <w:t>x</w:t>
            </w:r>
            <w:r w:rsidR="00141C4A" w:rsidRPr="00556BA7">
              <w:rPr>
                <w:rFonts w:ascii="Arial" w:hAnsi="Arial" w:cs="Arial"/>
                <w:sz w:val="20"/>
                <w:szCs w:val="20"/>
                <w:lang w:val="en-US"/>
              </w:rPr>
              <w:t xml:space="preserve">  )   </w:t>
            </w:r>
            <w:r w:rsidRPr="00556BA7">
              <w:rPr>
                <w:rFonts w:ascii="Arial" w:hAnsi="Arial" w:cs="Arial"/>
                <w:sz w:val="20"/>
                <w:szCs w:val="20"/>
                <w:lang w:val="en-US"/>
              </w:rPr>
              <w:t xml:space="preserve">    </w:t>
            </w:r>
          </w:p>
        </w:tc>
      </w:tr>
      <w:tr w:rsidR="00621B7D" w:rsidRPr="008160EF" w14:paraId="585C5319" w14:textId="77777777" w:rsidTr="00AE11D1">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vAlign w:val="center"/>
          </w:tcPr>
          <w:p w14:paraId="4B78E654" w14:textId="7C4B7808" w:rsidR="00621B7D" w:rsidRPr="002F6BD2" w:rsidRDefault="00621B7D" w:rsidP="008160EF">
            <w:pPr>
              <w:pStyle w:val="Textoindependiente"/>
              <w:spacing w:before="120" w:after="120"/>
              <w:jc w:val="left"/>
              <w:rPr>
                <w:rFonts w:ascii="Arial" w:hAnsi="Arial" w:cs="Arial"/>
                <w:bCs w:val="0"/>
                <w:sz w:val="20"/>
                <w:szCs w:val="20"/>
              </w:rPr>
            </w:pPr>
            <w:r w:rsidRPr="002F6BD2">
              <w:rPr>
                <w:rFonts w:ascii="Arial" w:hAnsi="Arial" w:cs="Arial"/>
                <w:bCs w:val="0"/>
                <w:sz w:val="20"/>
                <w:szCs w:val="20"/>
              </w:rPr>
              <w:t>División</w:t>
            </w:r>
            <w:r w:rsidR="00A94FC7" w:rsidRPr="002F6BD2">
              <w:rPr>
                <w:rFonts w:ascii="Arial" w:hAnsi="Arial" w:cs="Arial"/>
                <w:bCs w:val="0"/>
                <w:sz w:val="20"/>
                <w:szCs w:val="20"/>
              </w:rPr>
              <w:t>/ Área</w:t>
            </w:r>
            <w:r w:rsidRPr="002F6BD2">
              <w:rPr>
                <w:rFonts w:ascii="Arial" w:hAnsi="Arial" w:cs="Arial"/>
                <w:bCs w:val="0"/>
                <w:sz w:val="20"/>
                <w:szCs w:val="20"/>
              </w:rPr>
              <w:t xml:space="preserve"> </w:t>
            </w:r>
            <w:r w:rsidR="00556BA7">
              <w:rPr>
                <w:rFonts w:ascii="Arial" w:hAnsi="Arial" w:cs="Arial"/>
                <w:bCs w:val="0"/>
                <w:sz w:val="20"/>
                <w:szCs w:val="20"/>
              </w:rPr>
              <w:t>a</w:t>
            </w:r>
            <w:r w:rsidRPr="002F6BD2">
              <w:rPr>
                <w:rFonts w:ascii="Arial" w:hAnsi="Arial" w:cs="Arial"/>
                <w:bCs w:val="0"/>
                <w:sz w:val="20"/>
                <w:szCs w:val="20"/>
              </w:rPr>
              <w:t>cadémica:</w:t>
            </w:r>
          </w:p>
        </w:tc>
        <w:tc>
          <w:tcPr>
            <w:tcW w:w="3792" w:type="pct"/>
            <w:gridSpan w:val="3"/>
            <w:tcBorders>
              <w:top w:val="dotted" w:sz="4" w:space="0" w:color="auto"/>
              <w:left w:val="dotted" w:sz="4" w:space="0" w:color="auto"/>
              <w:bottom w:val="dotted" w:sz="4" w:space="0" w:color="auto"/>
            </w:tcBorders>
          </w:tcPr>
          <w:p w14:paraId="782902C6" w14:textId="56459977" w:rsidR="00621B7D" w:rsidRPr="008160EF" w:rsidRDefault="00141C4A" w:rsidP="008160EF">
            <w:pPr>
              <w:pStyle w:val="Textoindependiente"/>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F448C4" w:rsidRPr="008160EF">
              <w:rPr>
                <w:rFonts w:ascii="Arial" w:hAnsi="Arial" w:cs="Arial"/>
                <w:sz w:val="20"/>
                <w:szCs w:val="20"/>
              </w:rPr>
              <w:t>DCI</w:t>
            </w:r>
            <w:r w:rsidR="00F448C4">
              <w:rPr>
                <w:rFonts w:ascii="Arial" w:hAnsi="Arial" w:cs="Arial"/>
                <w:sz w:val="20"/>
                <w:szCs w:val="20"/>
              </w:rPr>
              <w:t xml:space="preserve">T ( </w:t>
            </w:r>
            <w:r w:rsidR="008160EF">
              <w:rPr>
                <w:rFonts w:ascii="Arial" w:hAnsi="Arial" w:cs="Arial"/>
                <w:sz w:val="20"/>
                <w:szCs w:val="20"/>
              </w:rPr>
              <w:t xml:space="preserve"> )  </w:t>
            </w:r>
            <w:r w:rsidR="00D13B64">
              <w:rPr>
                <w:rFonts w:ascii="Arial" w:hAnsi="Arial" w:cs="Arial"/>
                <w:sz w:val="20"/>
                <w:szCs w:val="20"/>
              </w:rPr>
              <w:t xml:space="preserve">      </w:t>
            </w:r>
            <w:r w:rsidR="008160EF">
              <w:rPr>
                <w:rFonts w:ascii="Arial" w:hAnsi="Arial" w:cs="Arial"/>
                <w:sz w:val="20"/>
                <w:szCs w:val="20"/>
              </w:rPr>
              <w:t xml:space="preserve">DCPE (  )  </w:t>
            </w:r>
            <w:r w:rsidR="00D13B64">
              <w:rPr>
                <w:rFonts w:ascii="Arial" w:hAnsi="Arial" w:cs="Arial"/>
                <w:sz w:val="20"/>
                <w:szCs w:val="20"/>
              </w:rPr>
              <w:t xml:space="preserve">      </w:t>
            </w:r>
            <w:r w:rsidR="008160EF">
              <w:rPr>
                <w:rFonts w:ascii="Arial" w:hAnsi="Arial" w:cs="Arial"/>
                <w:sz w:val="20"/>
                <w:szCs w:val="20"/>
              </w:rPr>
              <w:t xml:space="preserve">DCS (  )  </w:t>
            </w:r>
            <w:r w:rsidR="00D13B64">
              <w:rPr>
                <w:rFonts w:ascii="Arial" w:hAnsi="Arial" w:cs="Arial"/>
                <w:sz w:val="20"/>
                <w:szCs w:val="20"/>
              </w:rPr>
              <w:t xml:space="preserve">      </w:t>
            </w:r>
            <w:r w:rsidR="008160EF">
              <w:rPr>
                <w:rFonts w:ascii="Arial" w:hAnsi="Arial" w:cs="Arial"/>
                <w:sz w:val="20"/>
                <w:szCs w:val="20"/>
              </w:rPr>
              <w:t>DHL</w:t>
            </w:r>
            <w:r w:rsidR="00600F79">
              <w:rPr>
                <w:rFonts w:ascii="Arial" w:hAnsi="Arial" w:cs="Arial"/>
                <w:sz w:val="20"/>
                <w:szCs w:val="20"/>
              </w:rPr>
              <w:t xml:space="preserve"> (  </w:t>
            </w:r>
            <w:r w:rsidR="00784F09">
              <w:rPr>
                <w:rFonts w:ascii="Arial" w:hAnsi="Arial" w:cs="Arial"/>
                <w:sz w:val="20"/>
                <w:szCs w:val="20"/>
              </w:rPr>
              <w:t>x</w:t>
            </w:r>
            <w:r w:rsidR="00600F79">
              <w:rPr>
                <w:rFonts w:ascii="Arial" w:hAnsi="Arial" w:cs="Arial"/>
                <w:sz w:val="20"/>
                <w:szCs w:val="20"/>
              </w:rPr>
              <w:t xml:space="preserve">)  </w:t>
            </w:r>
            <w:r w:rsidR="00D13B64">
              <w:rPr>
                <w:rFonts w:ascii="Arial" w:hAnsi="Arial" w:cs="Arial"/>
                <w:sz w:val="20"/>
                <w:szCs w:val="20"/>
              </w:rPr>
              <w:t xml:space="preserve">       </w:t>
            </w:r>
            <w:r w:rsidR="00600F79">
              <w:rPr>
                <w:rFonts w:ascii="Arial" w:hAnsi="Arial" w:cs="Arial"/>
                <w:sz w:val="20"/>
                <w:szCs w:val="20"/>
              </w:rPr>
              <w:t xml:space="preserve">DATM (  ) </w:t>
            </w:r>
            <w:r w:rsidR="00D13B64">
              <w:rPr>
                <w:rFonts w:ascii="Arial" w:hAnsi="Arial" w:cs="Arial"/>
                <w:sz w:val="20"/>
                <w:szCs w:val="20"/>
              </w:rPr>
              <w:t xml:space="preserve">         </w:t>
            </w:r>
            <w:r w:rsidR="00600F79">
              <w:rPr>
                <w:rFonts w:ascii="Arial" w:hAnsi="Arial" w:cs="Arial"/>
                <w:sz w:val="20"/>
                <w:szCs w:val="20"/>
              </w:rPr>
              <w:t xml:space="preserve">DDS ( </w:t>
            </w:r>
            <w:r>
              <w:rPr>
                <w:rFonts w:ascii="Arial" w:hAnsi="Arial" w:cs="Arial"/>
                <w:sz w:val="20"/>
                <w:szCs w:val="20"/>
              </w:rPr>
              <w:t xml:space="preserve">  </w:t>
            </w:r>
            <w:r w:rsidR="00600F79">
              <w:rPr>
                <w:rFonts w:ascii="Arial" w:hAnsi="Arial" w:cs="Arial"/>
                <w:sz w:val="20"/>
                <w:szCs w:val="20"/>
              </w:rPr>
              <w:t xml:space="preserve">) </w:t>
            </w:r>
            <w:r w:rsidR="00D13B64">
              <w:rPr>
                <w:rFonts w:ascii="Arial" w:hAnsi="Arial" w:cs="Arial"/>
                <w:sz w:val="20"/>
                <w:szCs w:val="20"/>
              </w:rPr>
              <w:t xml:space="preserve">       </w:t>
            </w:r>
            <w:r w:rsidR="00600F79">
              <w:rPr>
                <w:rFonts w:ascii="Arial" w:hAnsi="Arial" w:cs="Arial"/>
                <w:sz w:val="20"/>
                <w:szCs w:val="20"/>
              </w:rPr>
              <w:t>DCSD</w:t>
            </w:r>
            <w:r w:rsidR="00621B7D" w:rsidRPr="008160EF">
              <w:rPr>
                <w:rFonts w:ascii="Arial" w:hAnsi="Arial" w:cs="Arial"/>
                <w:sz w:val="20"/>
                <w:szCs w:val="20"/>
              </w:rPr>
              <w:t xml:space="preserve"> </w:t>
            </w:r>
            <w:r w:rsidR="009B2F5C">
              <w:rPr>
                <w:rFonts w:ascii="Arial" w:hAnsi="Arial" w:cs="Arial"/>
                <w:sz w:val="20"/>
                <w:szCs w:val="20"/>
              </w:rPr>
              <w:t>(   )</w:t>
            </w:r>
            <w:r w:rsidR="00D13B64">
              <w:rPr>
                <w:rFonts w:ascii="Arial" w:hAnsi="Arial" w:cs="Arial"/>
                <w:sz w:val="20"/>
                <w:szCs w:val="20"/>
              </w:rPr>
              <w:t xml:space="preserve">       SA (   )     </w:t>
            </w:r>
          </w:p>
        </w:tc>
      </w:tr>
      <w:tr w:rsidR="00621B7D" w:rsidRPr="008160EF" w14:paraId="2E5AA0A7" w14:textId="77777777" w:rsidTr="00A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vAlign w:val="center"/>
          </w:tcPr>
          <w:p w14:paraId="68ECD8F2" w14:textId="77777777" w:rsidR="00621B7D" w:rsidRPr="002F6BD2" w:rsidRDefault="00621B7D" w:rsidP="008160EF">
            <w:pPr>
              <w:pStyle w:val="Textoindependiente"/>
              <w:spacing w:before="120" w:after="120"/>
              <w:jc w:val="left"/>
              <w:rPr>
                <w:rFonts w:ascii="Arial" w:hAnsi="Arial" w:cs="Arial"/>
                <w:bCs w:val="0"/>
                <w:sz w:val="20"/>
                <w:szCs w:val="20"/>
              </w:rPr>
            </w:pPr>
            <w:r w:rsidRPr="002F6BD2">
              <w:rPr>
                <w:rFonts w:ascii="Arial" w:hAnsi="Arial" w:cs="Arial"/>
                <w:bCs w:val="0"/>
                <w:sz w:val="20"/>
                <w:szCs w:val="20"/>
              </w:rPr>
              <w:t>Departamento académico:</w:t>
            </w:r>
          </w:p>
        </w:tc>
        <w:tc>
          <w:tcPr>
            <w:tcW w:w="3792" w:type="pct"/>
            <w:gridSpan w:val="3"/>
            <w:tcBorders>
              <w:top w:val="dotted" w:sz="4" w:space="0" w:color="auto"/>
              <w:left w:val="dotted" w:sz="4" w:space="0" w:color="auto"/>
              <w:bottom w:val="dotted" w:sz="4" w:space="0" w:color="auto"/>
            </w:tcBorders>
          </w:tcPr>
          <w:p w14:paraId="614BA736" w14:textId="233A9940" w:rsidR="00621B7D" w:rsidRPr="008160EF" w:rsidRDefault="00784F09" w:rsidP="008160EF">
            <w:pPr>
              <w:pStyle w:val="Textoindependiente"/>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CEI</w:t>
            </w:r>
          </w:p>
        </w:tc>
      </w:tr>
      <w:tr w:rsidR="00356BF3" w:rsidRPr="008160EF" w14:paraId="314E3D3E" w14:textId="77777777" w:rsidTr="00AE11D1">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tcPr>
          <w:p w14:paraId="65D1FEEE" w14:textId="5EFB81A4" w:rsidR="00356BF3" w:rsidRPr="002F6BD2" w:rsidRDefault="00356BF3" w:rsidP="008160EF">
            <w:pPr>
              <w:pStyle w:val="Ttulo4"/>
              <w:spacing w:before="120" w:beforeAutospacing="0" w:after="120" w:afterAutospacing="0"/>
              <w:outlineLvl w:val="3"/>
              <w:rPr>
                <w:rFonts w:ascii="Arial" w:eastAsia="Arial" w:hAnsi="Arial" w:cs="Arial"/>
                <w:b/>
                <w:sz w:val="20"/>
                <w:szCs w:val="20"/>
              </w:rPr>
            </w:pPr>
            <w:r w:rsidRPr="002F6BD2">
              <w:rPr>
                <w:rFonts w:ascii="Arial" w:eastAsia="Arial" w:hAnsi="Arial" w:cs="Arial"/>
                <w:b/>
                <w:sz w:val="20"/>
                <w:szCs w:val="20"/>
              </w:rPr>
              <w:t xml:space="preserve">Programa </w:t>
            </w:r>
            <w:r w:rsidR="00556BA7">
              <w:rPr>
                <w:rFonts w:ascii="Arial" w:eastAsia="Arial" w:hAnsi="Arial" w:cs="Arial"/>
                <w:b/>
                <w:sz w:val="20"/>
                <w:szCs w:val="20"/>
              </w:rPr>
              <w:t>e</w:t>
            </w:r>
            <w:r w:rsidRPr="002F6BD2">
              <w:rPr>
                <w:rFonts w:ascii="Arial" w:eastAsia="Arial" w:hAnsi="Arial" w:cs="Arial"/>
                <w:b/>
                <w:sz w:val="20"/>
                <w:szCs w:val="20"/>
              </w:rPr>
              <w:t>ducativo:</w:t>
            </w:r>
          </w:p>
        </w:tc>
        <w:tc>
          <w:tcPr>
            <w:tcW w:w="3792" w:type="pct"/>
            <w:gridSpan w:val="3"/>
            <w:tcBorders>
              <w:top w:val="dotted" w:sz="4" w:space="0" w:color="auto"/>
              <w:left w:val="dotted" w:sz="4" w:space="0" w:color="auto"/>
              <w:bottom w:val="dotted" w:sz="4" w:space="0" w:color="auto"/>
            </w:tcBorders>
          </w:tcPr>
          <w:p w14:paraId="442DEF9D" w14:textId="19BB67D5" w:rsidR="00356BF3" w:rsidRPr="00883D6C" w:rsidRDefault="00784F09" w:rsidP="008160EF">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iCs/>
                <w:color w:val="808080" w:themeColor="background1" w:themeShade="80"/>
                <w:sz w:val="20"/>
                <w:szCs w:val="20"/>
              </w:rPr>
            </w:pPr>
            <w:r w:rsidRPr="00883D6C">
              <w:rPr>
                <w:rFonts w:ascii="Arial" w:eastAsia="Arial" w:hAnsi="Arial" w:cs="Arial"/>
                <w:iCs/>
                <w:color w:val="808080" w:themeColor="background1" w:themeShade="80"/>
                <w:sz w:val="20"/>
                <w:szCs w:val="20"/>
              </w:rPr>
              <w:t>Lengua Inglesa</w:t>
            </w:r>
          </w:p>
        </w:tc>
      </w:tr>
      <w:tr w:rsidR="00CD30A0" w:rsidRPr="008160EF" w14:paraId="431E6852" w14:textId="77777777" w:rsidTr="00493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tcPr>
          <w:p w14:paraId="219039E2" w14:textId="77777777" w:rsidR="00CD30A0" w:rsidRPr="002F6BD2" w:rsidRDefault="00CD30A0" w:rsidP="008160EF">
            <w:pPr>
              <w:pStyle w:val="Ttulo4"/>
              <w:spacing w:before="120" w:beforeAutospacing="0" w:after="120" w:afterAutospacing="0"/>
              <w:outlineLvl w:val="3"/>
              <w:rPr>
                <w:rFonts w:ascii="Arial" w:eastAsia="Arial" w:hAnsi="Arial" w:cs="Arial"/>
                <w:b/>
                <w:sz w:val="20"/>
                <w:szCs w:val="20"/>
              </w:rPr>
            </w:pPr>
            <w:r w:rsidRPr="002F6BD2">
              <w:rPr>
                <w:rFonts w:ascii="Arial" w:eastAsia="Arial" w:hAnsi="Arial" w:cs="Arial"/>
                <w:b/>
                <w:sz w:val="20"/>
                <w:szCs w:val="20"/>
              </w:rPr>
              <w:t>Nombre de la asignatura</w:t>
            </w:r>
            <w:r w:rsidR="00033E7D" w:rsidRPr="002F6BD2">
              <w:rPr>
                <w:rFonts w:ascii="Arial" w:eastAsia="Arial" w:hAnsi="Arial" w:cs="Arial"/>
                <w:b/>
                <w:sz w:val="20"/>
                <w:szCs w:val="20"/>
              </w:rPr>
              <w:t>:</w:t>
            </w:r>
            <w:r w:rsidRPr="002F6BD2">
              <w:rPr>
                <w:rFonts w:ascii="Arial" w:eastAsia="Arial" w:hAnsi="Arial" w:cs="Arial"/>
                <w:b/>
                <w:sz w:val="20"/>
                <w:szCs w:val="20"/>
              </w:rPr>
              <w:t xml:space="preserve"> </w:t>
            </w:r>
          </w:p>
        </w:tc>
        <w:tc>
          <w:tcPr>
            <w:tcW w:w="3792" w:type="pct"/>
            <w:gridSpan w:val="3"/>
            <w:tcBorders>
              <w:top w:val="dotted" w:sz="4" w:space="0" w:color="auto"/>
              <w:left w:val="dotted" w:sz="4" w:space="0" w:color="auto"/>
              <w:bottom w:val="dotted" w:sz="4" w:space="0" w:color="auto"/>
            </w:tcBorders>
          </w:tcPr>
          <w:p w14:paraId="35095C15" w14:textId="5B317145" w:rsidR="00CD30A0" w:rsidRPr="00F86EB2" w:rsidRDefault="00784F09" w:rsidP="008160EF">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Italiano Pre-intermedio</w:t>
            </w:r>
          </w:p>
        </w:tc>
      </w:tr>
      <w:tr w:rsidR="00AE11D1" w:rsidRPr="008160EF" w14:paraId="131DEC6F" w14:textId="36A2326D" w:rsidTr="00493E40">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tcPr>
          <w:p w14:paraId="0094F1B4" w14:textId="77777777" w:rsidR="00AE11D1" w:rsidRPr="002F6BD2" w:rsidRDefault="00AE11D1" w:rsidP="008160EF">
            <w:pPr>
              <w:pStyle w:val="Ttulo4"/>
              <w:spacing w:before="120" w:beforeAutospacing="0" w:after="120" w:afterAutospacing="0"/>
              <w:outlineLvl w:val="3"/>
              <w:rPr>
                <w:rFonts w:ascii="Arial" w:eastAsia="Arial" w:hAnsi="Arial" w:cs="Arial"/>
                <w:b/>
                <w:sz w:val="20"/>
                <w:szCs w:val="20"/>
              </w:rPr>
            </w:pPr>
            <w:r w:rsidRPr="002F6BD2">
              <w:rPr>
                <w:rFonts w:ascii="Arial" w:eastAsia="Arial" w:hAnsi="Arial" w:cs="Arial"/>
                <w:b/>
                <w:sz w:val="20"/>
                <w:szCs w:val="20"/>
              </w:rPr>
              <w:t>Clave de la asignatura:</w:t>
            </w:r>
          </w:p>
        </w:tc>
        <w:tc>
          <w:tcPr>
            <w:tcW w:w="1581" w:type="pct"/>
            <w:tcBorders>
              <w:top w:val="dotted" w:sz="4" w:space="0" w:color="auto"/>
              <w:left w:val="dotted" w:sz="4" w:space="0" w:color="auto"/>
              <w:bottom w:val="dotted" w:sz="4" w:space="0" w:color="auto"/>
              <w:right w:val="dotted" w:sz="4" w:space="0" w:color="000000" w:themeColor="text1"/>
            </w:tcBorders>
          </w:tcPr>
          <w:p w14:paraId="6D0926AF" w14:textId="68A52166" w:rsidR="00AE11D1" w:rsidRPr="00F86EB2" w:rsidRDefault="0010755F" w:rsidP="008160EF">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Pitaa-3</w:t>
            </w:r>
          </w:p>
        </w:tc>
        <w:tc>
          <w:tcPr>
            <w:tcW w:w="510" w:type="pct"/>
            <w:tcBorders>
              <w:top w:val="dotted" w:sz="4" w:space="0" w:color="auto"/>
              <w:left w:val="dotted" w:sz="4" w:space="0" w:color="000000" w:themeColor="text1"/>
              <w:bottom w:val="dotted" w:sz="4" w:space="0" w:color="auto"/>
              <w:right w:val="dotted" w:sz="4" w:space="0" w:color="000000" w:themeColor="text1"/>
            </w:tcBorders>
          </w:tcPr>
          <w:p w14:paraId="7693ED12" w14:textId="16AB061C" w:rsidR="00AE11D1" w:rsidRPr="00F86EB2" w:rsidRDefault="00AE11D1" w:rsidP="006D2FEF">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F86EB2">
              <w:rPr>
                <w:rFonts w:ascii="Arial" w:eastAsia="Arial" w:hAnsi="Arial" w:cs="Arial"/>
                <w:sz w:val="20"/>
                <w:szCs w:val="20"/>
              </w:rPr>
              <w:t xml:space="preserve">Sección: </w:t>
            </w:r>
            <w:r w:rsidR="006D2FEF">
              <w:rPr>
                <w:rFonts w:ascii="Arial" w:eastAsia="Arial" w:hAnsi="Arial" w:cs="Arial"/>
                <w:sz w:val="20"/>
                <w:szCs w:val="20"/>
              </w:rPr>
              <w:t>CEI-B</w:t>
            </w:r>
          </w:p>
        </w:tc>
        <w:tc>
          <w:tcPr>
            <w:tcW w:w="1701" w:type="pct"/>
            <w:tcBorders>
              <w:top w:val="dotted" w:sz="4" w:space="0" w:color="auto"/>
              <w:left w:val="dotted" w:sz="4" w:space="0" w:color="000000" w:themeColor="text1"/>
              <w:bottom w:val="dotted" w:sz="4" w:space="0" w:color="auto"/>
            </w:tcBorders>
          </w:tcPr>
          <w:p w14:paraId="07755ED6" w14:textId="02FC667E" w:rsidR="00AE11D1" w:rsidRPr="00F86EB2" w:rsidRDefault="00AE11D1" w:rsidP="00AE11D1">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CD30A0" w:rsidRPr="008160EF" w14:paraId="0B6933CB" w14:textId="77777777" w:rsidTr="00A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tcPr>
          <w:p w14:paraId="7E0409B4" w14:textId="0B4486BF" w:rsidR="00CD30A0" w:rsidRPr="002F6BD2" w:rsidRDefault="00CD30A0" w:rsidP="008160EF">
            <w:pPr>
              <w:pStyle w:val="Ttulo4"/>
              <w:spacing w:before="120" w:beforeAutospacing="0" w:after="120" w:afterAutospacing="0"/>
              <w:outlineLvl w:val="3"/>
              <w:rPr>
                <w:rFonts w:ascii="Arial" w:eastAsia="Arial" w:hAnsi="Arial" w:cs="Arial"/>
                <w:b/>
                <w:sz w:val="20"/>
                <w:szCs w:val="20"/>
              </w:rPr>
            </w:pPr>
            <w:r w:rsidRPr="002F6BD2">
              <w:rPr>
                <w:rFonts w:ascii="Arial" w:eastAsia="Arial" w:hAnsi="Arial" w:cs="Arial"/>
                <w:b/>
                <w:sz w:val="20"/>
                <w:szCs w:val="20"/>
              </w:rPr>
              <w:t xml:space="preserve">Nombre del </w:t>
            </w:r>
            <w:r w:rsidR="00556BA7">
              <w:rPr>
                <w:rFonts w:ascii="Arial" w:eastAsia="Arial" w:hAnsi="Arial" w:cs="Arial"/>
                <w:b/>
                <w:sz w:val="20"/>
                <w:szCs w:val="20"/>
              </w:rPr>
              <w:t>d</w:t>
            </w:r>
            <w:r w:rsidRPr="002F6BD2">
              <w:rPr>
                <w:rFonts w:ascii="Arial" w:eastAsia="Arial" w:hAnsi="Arial" w:cs="Arial"/>
                <w:b/>
                <w:sz w:val="20"/>
                <w:szCs w:val="20"/>
              </w:rPr>
              <w:t>ocente</w:t>
            </w:r>
            <w:r w:rsidR="00A25E1B" w:rsidRPr="002F6BD2">
              <w:rPr>
                <w:rFonts w:ascii="Arial" w:eastAsia="Arial" w:hAnsi="Arial" w:cs="Arial"/>
                <w:b/>
                <w:sz w:val="20"/>
                <w:szCs w:val="20"/>
              </w:rPr>
              <w:t>:</w:t>
            </w:r>
          </w:p>
        </w:tc>
        <w:tc>
          <w:tcPr>
            <w:tcW w:w="3792" w:type="pct"/>
            <w:gridSpan w:val="3"/>
            <w:tcBorders>
              <w:top w:val="dotted" w:sz="4" w:space="0" w:color="auto"/>
              <w:left w:val="dotted" w:sz="4" w:space="0" w:color="auto"/>
              <w:bottom w:val="dotted" w:sz="4" w:space="0" w:color="auto"/>
            </w:tcBorders>
          </w:tcPr>
          <w:p w14:paraId="7BF5451C" w14:textId="096BDDC5" w:rsidR="00CD30A0" w:rsidRPr="008E64DE" w:rsidRDefault="00784F09" w:rsidP="008160EF">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Alessio Zanier Visintin</w:t>
            </w:r>
          </w:p>
        </w:tc>
      </w:tr>
      <w:tr w:rsidR="00B12A2C" w:rsidRPr="008160EF" w14:paraId="236FA679" w14:textId="77777777" w:rsidTr="00AE11D1">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tcPr>
          <w:p w14:paraId="356E412B" w14:textId="06D85BC9" w:rsidR="00B12A2C" w:rsidRPr="002F6BD2" w:rsidRDefault="00B12A2C" w:rsidP="00F448C4">
            <w:pPr>
              <w:pStyle w:val="Ttulo4"/>
              <w:spacing w:before="120" w:beforeAutospacing="0" w:after="120" w:afterAutospacing="0"/>
              <w:jc w:val="left"/>
              <w:outlineLvl w:val="3"/>
              <w:rPr>
                <w:rFonts w:ascii="Arial" w:eastAsia="Arial" w:hAnsi="Arial" w:cs="Arial"/>
                <w:b/>
                <w:sz w:val="20"/>
                <w:szCs w:val="20"/>
              </w:rPr>
            </w:pPr>
            <w:r w:rsidRPr="002F6BD2">
              <w:rPr>
                <w:rFonts w:ascii="Arial" w:eastAsia="Arial" w:hAnsi="Arial" w:cs="Arial"/>
                <w:b/>
                <w:sz w:val="20"/>
                <w:szCs w:val="20"/>
              </w:rPr>
              <w:t xml:space="preserve">Correo electrónico </w:t>
            </w:r>
            <w:r w:rsidR="00556BA7">
              <w:rPr>
                <w:rFonts w:ascii="Arial" w:eastAsia="Arial" w:hAnsi="Arial" w:cs="Arial"/>
                <w:b/>
                <w:sz w:val="20"/>
                <w:szCs w:val="20"/>
              </w:rPr>
              <w:t>i</w:t>
            </w:r>
            <w:r w:rsidRPr="002F6BD2">
              <w:rPr>
                <w:rFonts w:ascii="Arial" w:eastAsia="Arial" w:hAnsi="Arial" w:cs="Arial"/>
                <w:b/>
                <w:sz w:val="20"/>
                <w:szCs w:val="20"/>
              </w:rPr>
              <w:t>nstitucional:</w:t>
            </w:r>
          </w:p>
        </w:tc>
        <w:tc>
          <w:tcPr>
            <w:tcW w:w="3792" w:type="pct"/>
            <w:gridSpan w:val="3"/>
            <w:tcBorders>
              <w:top w:val="dotted" w:sz="4" w:space="0" w:color="auto"/>
              <w:left w:val="dotted" w:sz="4" w:space="0" w:color="auto"/>
              <w:bottom w:val="dotted" w:sz="4" w:space="0" w:color="auto"/>
            </w:tcBorders>
          </w:tcPr>
          <w:p w14:paraId="61C6D1E8" w14:textId="3AB386A8" w:rsidR="00B12A2C" w:rsidRPr="00B12A2C" w:rsidRDefault="00784F09" w:rsidP="008160EF">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highlight w:val="yellow"/>
              </w:rPr>
            </w:pPr>
            <w:r>
              <w:rPr>
                <w:rFonts w:ascii="Arial" w:eastAsia="Arial" w:hAnsi="Arial" w:cs="Arial"/>
                <w:sz w:val="20"/>
                <w:szCs w:val="20"/>
                <w:highlight w:val="yellow"/>
              </w:rPr>
              <w:t>azanier@uqroo.edu.mx</w:t>
            </w:r>
          </w:p>
        </w:tc>
      </w:tr>
      <w:tr w:rsidR="00CD30A0" w:rsidRPr="008160EF" w14:paraId="1443CC32" w14:textId="77777777" w:rsidTr="00A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bottom w:val="dotted" w:sz="4" w:space="0" w:color="auto"/>
              <w:right w:val="dotted" w:sz="4" w:space="0" w:color="auto"/>
            </w:tcBorders>
          </w:tcPr>
          <w:p w14:paraId="5DF4A685" w14:textId="4D8FD302" w:rsidR="00CD30A0" w:rsidRPr="002F6BD2" w:rsidRDefault="00CD30A0" w:rsidP="00F448C4">
            <w:pPr>
              <w:pStyle w:val="Ttulo4"/>
              <w:spacing w:before="120" w:beforeAutospacing="0" w:after="120" w:afterAutospacing="0"/>
              <w:jc w:val="left"/>
              <w:outlineLvl w:val="3"/>
              <w:rPr>
                <w:rFonts w:ascii="Arial" w:eastAsia="Arial" w:hAnsi="Arial" w:cs="Arial"/>
                <w:b/>
                <w:sz w:val="20"/>
                <w:szCs w:val="20"/>
              </w:rPr>
            </w:pPr>
            <w:r w:rsidRPr="002F6BD2">
              <w:rPr>
                <w:rFonts w:ascii="Arial" w:eastAsia="Arial" w:hAnsi="Arial" w:cs="Arial"/>
                <w:b/>
                <w:sz w:val="20"/>
                <w:szCs w:val="20"/>
              </w:rPr>
              <w:t xml:space="preserve">Horario y </w:t>
            </w:r>
            <w:r w:rsidR="00556BA7">
              <w:rPr>
                <w:rFonts w:ascii="Arial" w:eastAsia="Arial" w:hAnsi="Arial" w:cs="Arial"/>
                <w:b/>
                <w:sz w:val="20"/>
                <w:szCs w:val="20"/>
              </w:rPr>
              <w:t>e</w:t>
            </w:r>
            <w:r w:rsidR="00E6337F" w:rsidRPr="002F6BD2">
              <w:rPr>
                <w:rFonts w:ascii="Arial" w:eastAsia="Arial" w:hAnsi="Arial" w:cs="Arial"/>
                <w:b/>
                <w:sz w:val="20"/>
                <w:szCs w:val="20"/>
              </w:rPr>
              <w:t xml:space="preserve">scenario de </w:t>
            </w:r>
            <w:r w:rsidR="00556BA7">
              <w:rPr>
                <w:rFonts w:ascii="Arial" w:eastAsia="Arial" w:hAnsi="Arial" w:cs="Arial"/>
                <w:b/>
                <w:sz w:val="20"/>
                <w:szCs w:val="20"/>
              </w:rPr>
              <w:t>a</w:t>
            </w:r>
            <w:r w:rsidR="00E6337F" w:rsidRPr="002F6BD2">
              <w:rPr>
                <w:rFonts w:ascii="Arial" w:eastAsia="Arial" w:hAnsi="Arial" w:cs="Arial"/>
                <w:b/>
                <w:sz w:val="20"/>
                <w:szCs w:val="20"/>
              </w:rPr>
              <w:t>prendizaje (Modalidad)</w:t>
            </w:r>
            <w:r w:rsidR="00A25E1B" w:rsidRPr="002F6BD2">
              <w:rPr>
                <w:rFonts w:ascii="Arial" w:eastAsia="Arial" w:hAnsi="Arial" w:cs="Arial"/>
                <w:b/>
                <w:sz w:val="20"/>
                <w:szCs w:val="20"/>
              </w:rPr>
              <w:t>:</w:t>
            </w:r>
          </w:p>
        </w:tc>
        <w:tc>
          <w:tcPr>
            <w:tcW w:w="3792" w:type="pct"/>
            <w:gridSpan w:val="3"/>
            <w:tcBorders>
              <w:top w:val="dotted" w:sz="4" w:space="0" w:color="auto"/>
              <w:left w:val="dotted" w:sz="4" w:space="0" w:color="auto"/>
              <w:bottom w:val="dotted" w:sz="4" w:space="0" w:color="auto"/>
            </w:tcBorders>
          </w:tcPr>
          <w:p w14:paraId="0DA529DD" w14:textId="4AD1FB66" w:rsidR="00CD30A0" w:rsidRPr="008E64DE" w:rsidRDefault="00E81C2C" w:rsidP="008160EF">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Martes 13-15, jueves 13-15, viernes 14-15 Semipresencial</w:t>
            </w:r>
          </w:p>
        </w:tc>
      </w:tr>
      <w:tr w:rsidR="00CD30A0" w:rsidRPr="008160EF" w14:paraId="1842BF67" w14:textId="77777777" w:rsidTr="00AE11D1">
        <w:tc>
          <w:tcPr>
            <w:cnfStyle w:val="001000000000" w:firstRow="0" w:lastRow="0" w:firstColumn="1" w:lastColumn="0" w:oddVBand="0" w:evenVBand="0" w:oddHBand="0" w:evenHBand="0" w:firstRowFirstColumn="0" w:firstRowLastColumn="0" w:lastRowFirstColumn="0" w:lastRowLastColumn="0"/>
            <w:tcW w:w="1208" w:type="pct"/>
            <w:tcBorders>
              <w:top w:val="dotted" w:sz="4" w:space="0" w:color="auto"/>
              <w:right w:val="dotted" w:sz="4" w:space="0" w:color="auto"/>
            </w:tcBorders>
          </w:tcPr>
          <w:p w14:paraId="07FD4387" w14:textId="77777777" w:rsidR="00CD30A0" w:rsidRPr="002F6BD2" w:rsidRDefault="00CD30A0" w:rsidP="008160EF">
            <w:pPr>
              <w:pStyle w:val="Ttulo4"/>
              <w:spacing w:before="120" w:beforeAutospacing="0" w:after="120" w:afterAutospacing="0"/>
              <w:outlineLvl w:val="3"/>
              <w:rPr>
                <w:rFonts w:ascii="Arial" w:eastAsia="Arial" w:hAnsi="Arial" w:cs="Arial"/>
                <w:b/>
                <w:sz w:val="20"/>
                <w:szCs w:val="20"/>
              </w:rPr>
            </w:pPr>
            <w:r w:rsidRPr="002F6BD2">
              <w:rPr>
                <w:rFonts w:ascii="Arial" w:eastAsia="Arial" w:hAnsi="Arial" w:cs="Arial"/>
                <w:b/>
                <w:sz w:val="20"/>
                <w:szCs w:val="20"/>
              </w:rPr>
              <w:t>Total de horas del curso</w:t>
            </w:r>
            <w:r w:rsidR="00A25E1B" w:rsidRPr="002F6BD2">
              <w:rPr>
                <w:rFonts w:ascii="Arial" w:eastAsia="Arial" w:hAnsi="Arial" w:cs="Arial"/>
                <w:b/>
                <w:sz w:val="20"/>
                <w:szCs w:val="20"/>
              </w:rPr>
              <w:t>:</w:t>
            </w:r>
          </w:p>
        </w:tc>
        <w:tc>
          <w:tcPr>
            <w:tcW w:w="3792" w:type="pct"/>
            <w:gridSpan w:val="3"/>
            <w:tcBorders>
              <w:top w:val="dotted" w:sz="4" w:space="0" w:color="auto"/>
              <w:left w:val="dotted" w:sz="4" w:space="0" w:color="auto"/>
            </w:tcBorders>
          </w:tcPr>
          <w:p w14:paraId="1A144FB6" w14:textId="155FFDBD" w:rsidR="00CD30A0" w:rsidRPr="008E64DE" w:rsidRDefault="00DD5665" w:rsidP="008160EF">
            <w:pPr>
              <w:spacing w:before="120" w:after="12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80</w:t>
            </w:r>
          </w:p>
        </w:tc>
      </w:tr>
    </w:tbl>
    <w:p w14:paraId="53B5946E" w14:textId="228143AD" w:rsidR="00CD30A0" w:rsidRDefault="00CD30A0">
      <w:pPr>
        <w:jc w:val="center"/>
        <w:rPr>
          <w:sz w:val="20"/>
        </w:rPr>
      </w:pPr>
    </w:p>
    <w:p w14:paraId="540E0808" w14:textId="3956FFFC" w:rsidR="00B24F5F" w:rsidRDefault="00B24F5F">
      <w:pPr>
        <w:jc w:val="center"/>
        <w:rPr>
          <w:sz w:val="20"/>
        </w:rPr>
      </w:pPr>
    </w:p>
    <w:p w14:paraId="59A741A9" w14:textId="008EC571" w:rsidR="00B24F5F" w:rsidRDefault="00B24F5F">
      <w:pPr>
        <w:jc w:val="center"/>
        <w:rPr>
          <w:sz w:val="20"/>
        </w:rPr>
      </w:pPr>
    </w:p>
    <w:p w14:paraId="003939C0" w14:textId="2E6928FC" w:rsidR="00B24F5F" w:rsidRDefault="00B24F5F">
      <w:pPr>
        <w:jc w:val="center"/>
        <w:rPr>
          <w:sz w:val="20"/>
        </w:rPr>
      </w:pPr>
    </w:p>
    <w:p w14:paraId="13560D4C" w14:textId="77777777" w:rsidR="00B24F5F" w:rsidRDefault="00B24F5F">
      <w:pPr>
        <w:jc w:val="center"/>
        <w:rPr>
          <w:sz w:val="2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0008"/>
      </w:tblGrid>
      <w:tr w:rsidR="00BD5631" w:rsidRPr="008160EF" w14:paraId="2A5619C7" w14:textId="1E68F86A" w:rsidTr="00FD6B7F">
        <w:trPr>
          <w:cnfStyle w:val="100000000000" w:firstRow="1" w:lastRow="0" w:firstColumn="0" w:lastColumn="0" w:oddVBand="0" w:evenVBand="0" w:oddHBand="0"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6528F335" w14:textId="650E2570" w:rsidR="00BD5631" w:rsidRPr="00F86EB2" w:rsidRDefault="00BD5631" w:rsidP="00FD6B7F">
            <w:pPr>
              <w:pStyle w:val="Ttulo4"/>
              <w:spacing w:before="120" w:beforeAutospacing="0" w:after="120" w:afterAutospacing="0"/>
              <w:jc w:val="left"/>
              <w:outlineLvl w:val="3"/>
              <w:rPr>
                <w:rFonts w:ascii="Arial" w:eastAsia="Arial" w:hAnsi="Arial" w:cs="Arial"/>
                <w:bCs/>
                <w:sz w:val="20"/>
                <w:szCs w:val="20"/>
              </w:rPr>
            </w:pPr>
            <w:r w:rsidRPr="00F86EB2">
              <w:rPr>
                <w:rFonts w:ascii="Arial" w:eastAsia="Arial" w:hAnsi="Arial" w:cs="Arial"/>
                <w:b/>
                <w:color w:val="auto"/>
                <w:sz w:val="20"/>
                <w:szCs w:val="20"/>
              </w:rPr>
              <w:lastRenderedPageBreak/>
              <w:t xml:space="preserve">Competencias u </w:t>
            </w:r>
            <w:r w:rsidR="00556BA7">
              <w:rPr>
                <w:rFonts w:ascii="Arial" w:eastAsia="Arial" w:hAnsi="Arial" w:cs="Arial"/>
                <w:b/>
                <w:color w:val="auto"/>
                <w:sz w:val="20"/>
                <w:szCs w:val="20"/>
              </w:rPr>
              <w:t>o</w:t>
            </w:r>
            <w:r w:rsidRPr="00F86EB2">
              <w:rPr>
                <w:rFonts w:ascii="Arial" w:eastAsia="Arial" w:hAnsi="Arial" w:cs="Arial"/>
                <w:b/>
                <w:color w:val="auto"/>
                <w:sz w:val="20"/>
                <w:szCs w:val="20"/>
              </w:rPr>
              <w:t>bjetivos genéricos que se favorecen</w:t>
            </w:r>
            <w:r w:rsidR="002F6BD2">
              <w:rPr>
                <w:rFonts w:ascii="Arial" w:eastAsia="Arial" w:hAnsi="Arial" w:cs="Arial"/>
                <w:b/>
                <w:color w:val="auto"/>
                <w:sz w:val="20"/>
                <w:szCs w:val="20"/>
              </w:rPr>
              <w:t>:</w:t>
            </w:r>
          </w:p>
          <w:p w14:paraId="60E7887C" w14:textId="1C6218CD" w:rsidR="00BD5631" w:rsidRPr="00F86EB2" w:rsidRDefault="00BD5631" w:rsidP="00FD6B7F">
            <w:pPr>
              <w:pStyle w:val="Ttulo4"/>
              <w:spacing w:before="120" w:beforeAutospacing="0" w:after="120" w:afterAutospacing="0"/>
              <w:jc w:val="left"/>
              <w:outlineLvl w:val="3"/>
              <w:rPr>
                <w:rFonts w:ascii="Arial" w:eastAsia="Arial" w:hAnsi="Arial" w:cs="Arial"/>
                <w:b/>
                <w:color w:val="auto"/>
                <w:sz w:val="20"/>
                <w:szCs w:val="20"/>
              </w:rPr>
            </w:pPr>
          </w:p>
        </w:tc>
        <w:tc>
          <w:tcPr>
            <w:tcW w:w="3798" w:type="pct"/>
            <w:tcBorders>
              <w:top w:val="single" w:sz="4" w:space="0" w:color="auto"/>
              <w:left w:val="single" w:sz="4" w:space="0" w:color="auto"/>
              <w:bottom w:val="single" w:sz="4" w:space="0" w:color="auto"/>
              <w:right w:val="single" w:sz="4" w:space="0" w:color="auto"/>
            </w:tcBorders>
            <w:shd w:val="clear" w:color="auto" w:fill="auto"/>
          </w:tcPr>
          <w:p w14:paraId="3C0EAF55" w14:textId="6B090A90" w:rsidR="00BD5631" w:rsidRPr="00BD720B" w:rsidRDefault="001E6B0D" w:rsidP="001E6B0D">
            <w:pPr>
              <w:pStyle w:val="Textoindependiente"/>
              <w:spacing w:before="33"/>
              <w:ind w:right="4429"/>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0"/>
                <w:szCs w:val="20"/>
              </w:rPr>
            </w:pPr>
            <w:r w:rsidRPr="00BD720B">
              <w:rPr>
                <w:rFonts w:eastAsia="Arial" w:cs="Arial"/>
                <w:b w:val="0"/>
                <w:bCs w:val="0"/>
                <w:iCs/>
                <w:color w:val="000000" w:themeColor="text1"/>
              </w:rPr>
              <w:t>Esta asignatura formará el alumno desarrollando las habilidades y sub-habilidades necesarias para alcanzar el nivel A2 y parte del nivel B1 del MCER (Marco Común Europeo de Referencia para las Lenguas).</w:t>
            </w:r>
            <w:r w:rsidR="00471F2E" w:rsidRPr="00BD720B">
              <w:rPr>
                <w:iCs/>
                <w:color w:val="000000" w:themeColor="text1"/>
              </w:rPr>
              <w:t xml:space="preserve"> </w:t>
            </w:r>
          </w:p>
        </w:tc>
      </w:tr>
      <w:tr w:rsidR="00F84C47" w:rsidRPr="008160EF" w14:paraId="267D61E1" w14:textId="77777777" w:rsidTr="00FD6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pct"/>
            <w:tcBorders>
              <w:top w:val="single" w:sz="4" w:space="0" w:color="auto"/>
            </w:tcBorders>
            <w:shd w:val="clear" w:color="auto" w:fill="auto"/>
          </w:tcPr>
          <w:p w14:paraId="4427B6A4" w14:textId="77777777" w:rsidR="00F84C47" w:rsidRPr="00666146" w:rsidRDefault="00131521" w:rsidP="00FD6B7F">
            <w:pPr>
              <w:pStyle w:val="Ttulo4"/>
              <w:spacing w:before="120" w:beforeAutospacing="0" w:after="120" w:afterAutospacing="0"/>
              <w:jc w:val="left"/>
              <w:outlineLvl w:val="3"/>
              <w:rPr>
                <w:rFonts w:ascii="Arial" w:eastAsia="Arial" w:hAnsi="Arial" w:cs="Arial"/>
                <w:b/>
                <w:sz w:val="20"/>
                <w:szCs w:val="20"/>
              </w:rPr>
            </w:pPr>
            <w:r w:rsidRPr="00666146">
              <w:rPr>
                <w:rFonts w:ascii="Arial" w:eastAsia="Arial" w:hAnsi="Arial" w:cs="Arial"/>
                <w:b/>
                <w:sz w:val="20"/>
                <w:szCs w:val="20"/>
              </w:rPr>
              <w:t xml:space="preserve">Competencia / </w:t>
            </w:r>
            <w:r w:rsidR="00F84C47" w:rsidRPr="00666146">
              <w:rPr>
                <w:rFonts w:ascii="Arial" w:eastAsia="Arial" w:hAnsi="Arial" w:cs="Arial"/>
                <w:b/>
                <w:sz w:val="20"/>
                <w:szCs w:val="20"/>
              </w:rPr>
              <w:t>Objetivo disciplinar de la asignatura</w:t>
            </w:r>
            <w:r w:rsidR="008218FD" w:rsidRPr="00666146">
              <w:rPr>
                <w:rFonts w:ascii="Arial" w:eastAsia="Arial" w:hAnsi="Arial" w:cs="Arial"/>
                <w:b/>
                <w:sz w:val="20"/>
                <w:szCs w:val="20"/>
              </w:rPr>
              <w:t>:</w:t>
            </w:r>
          </w:p>
        </w:tc>
        <w:tc>
          <w:tcPr>
            <w:tcW w:w="3798" w:type="pct"/>
            <w:tcBorders>
              <w:top w:val="single" w:sz="4" w:space="0" w:color="auto"/>
            </w:tcBorders>
            <w:shd w:val="clear" w:color="auto" w:fill="auto"/>
          </w:tcPr>
          <w:p w14:paraId="42969921" w14:textId="65093EB4" w:rsidR="00F84C47" w:rsidRPr="008160EF" w:rsidRDefault="00B70397" w:rsidP="00B70397">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808080" w:themeColor="background1" w:themeShade="80"/>
                <w:sz w:val="20"/>
                <w:szCs w:val="20"/>
              </w:rPr>
            </w:pPr>
            <w:r>
              <w:t>Desarrollará la habilidad para comprender el significado de textos y cartas breves, sencillos. Podrá encontrar información específica y predecible en escritos cotidianos como anuncios publicitarios, prospectos, menús y horarios. Desarrollará una habilidad para comprender frases y el léxico más habitual sobre temas de interés personal captando la idea principal de avisos y mensajes breves, claros y sencillos. Elaborará notas y mensajes breves relativos a sus necesidades. Puede escribir cartas personales, agradeciendo algo a alguien, por ejemplo.</w:t>
            </w:r>
            <w:r w:rsidR="00CF4124">
              <w:t xml:space="preserve"> Se expresará oralmente realizando intercambios sociales muy breves, aunque, todavía no puede comprender lo suficiente como para mantener la conversación por sí mismo.</w:t>
            </w:r>
          </w:p>
        </w:tc>
      </w:tr>
      <w:tr w:rsidR="001F633E" w:rsidRPr="008160EF" w14:paraId="3FF16EF1" w14:textId="77777777" w:rsidTr="00FD6B7F">
        <w:tc>
          <w:tcPr>
            <w:cnfStyle w:val="001000000000" w:firstRow="0" w:lastRow="0" w:firstColumn="1" w:lastColumn="0" w:oddVBand="0" w:evenVBand="0" w:oddHBand="0" w:evenHBand="0" w:firstRowFirstColumn="0" w:firstRowLastColumn="0" w:lastRowFirstColumn="0" w:lastRowLastColumn="0"/>
            <w:tcW w:w="1202" w:type="pct"/>
          </w:tcPr>
          <w:p w14:paraId="18B373E8" w14:textId="31E525B9" w:rsidR="001F633E" w:rsidRDefault="001F633E" w:rsidP="001F633E">
            <w:pPr>
              <w:pStyle w:val="Ttulo4"/>
              <w:keepNext/>
              <w:spacing w:before="120" w:beforeAutospacing="0" w:after="120" w:afterAutospacing="0"/>
              <w:jc w:val="left"/>
              <w:outlineLvl w:val="3"/>
              <w:rPr>
                <w:rFonts w:ascii="Arial" w:eastAsia="Arial" w:hAnsi="Arial" w:cs="Arial"/>
                <w:bCs/>
                <w:sz w:val="20"/>
                <w:szCs w:val="20"/>
              </w:rPr>
            </w:pPr>
            <w:r w:rsidRPr="00F86EB2">
              <w:rPr>
                <w:rFonts w:ascii="Arial" w:eastAsia="Arial" w:hAnsi="Arial" w:cs="Arial"/>
                <w:b/>
                <w:sz w:val="20"/>
                <w:szCs w:val="20"/>
              </w:rPr>
              <w:t xml:space="preserve">Propósito de la </w:t>
            </w:r>
            <w:r>
              <w:rPr>
                <w:rFonts w:ascii="Arial" w:eastAsia="Arial" w:hAnsi="Arial" w:cs="Arial"/>
                <w:b/>
                <w:sz w:val="20"/>
                <w:szCs w:val="20"/>
              </w:rPr>
              <w:t>a</w:t>
            </w:r>
            <w:r w:rsidRPr="00F86EB2">
              <w:rPr>
                <w:rFonts w:ascii="Arial" w:eastAsia="Arial" w:hAnsi="Arial" w:cs="Arial"/>
                <w:b/>
                <w:sz w:val="20"/>
                <w:szCs w:val="20"/>
              </w:rPr>
              <w:t>signatura</w:t>
            </w:r>
            <w:r>
              <w:rPr>
                <w:rFonts w:ascii="Arial" w:eastAsia="Arial" w:hAnsi="Arial" w:cs="Arial"/>
                <w:b/>
                <w:sz w:val="20"/>
                <w:szCs w:val="20"/>
              </w:rPr>
              <w:t>:</w:t>
            </w:r>
          </w:p>
          <w:p w14:paraId="3320B4E1" w14:textId="33D1F512" w:rsidR="001F633E" w:rsidRPr="00F86EB2" w:rsidRDefault="001F633E" w:rsidP="001F633E">
            <w:pPr>
              <w:pStyle w:val="Ttulo4"/>
              <w:keepNext/>
              <w:spacing w:before="120" w:beforeAutospacing="0" w:after="120" w:afterAutospacing="0"/>
              <w:jc w:val="left"/>
              <w:outlineLvl w:val="3"/>
              <w:rPr>
                <w:rFonts w:ascii="Arial" w:eastAsia="Arial" w:hAnsi="Arial" w:cs="Arial"/>
                <w:b/>
                <w:sz w:val="20"/>
                <w:szCs w:val="20"/>
              </w:rPr>
            </w:pPr>
          </w:p>
        </w:tc>
        <w:tc>
          <w:tcPr>
            <w:tcW w:w="3798" w:type="pct"/>
          </w:tcPr>
          <w:p w14:paraId="407A074F" w14:textId="77777777" w:rsidR="001F633E" w:rsidRPr="001F633E" w:rsidRDefault="001F633E" w:rsidP="001F633E">
            <w:pPr>
              <w:cnfStyle w:val="000000000000" w:firstRow="0" w:lastRow="0" w:firstColumn="0" w:lastColumn="0" w:oddVBand="0" w:evenVBand="0" w:oddHBand="0" w:evenHBand="0" w:firstRowFirstColumn="0" w:firstRowLastColumn="0" w:lastRowFirstColumn="0" w:lastRowLastColumn="0"/>
              <w:rPr>
                <w:rFonts w:eastAsia="Arial" w:cs="Arial"/>
                <w:bCs/>
                <w:szCs w:val="20"/>
              </w:rPr>
            </w:pPr>
            <w:r w:rsidRPr="001F633E">
              <w:rPr>
                <w:rFonts w:eastAsia="Arial" w:cs="Arial"/>
                <w:bCs/>
                <w:szCs w:val="20"/>
              </w:rPr>
              <w:t>Necesidad de formar profesionales competitivos en un entorno marcadamente turístico, con presencia importante de italohablantes, para que se relacionen con una cultura diferente a través del idioma italiano.</w:t>
            </w:r>
          </w:p>
          <w:p w14:paraId="772E2294" w14:textId="6A7B0050" w:rsidR="001F633E" w:rsidRPr="001F633E" w:rsidRDefault="001F633E" w:rsidP="001F633E">
            <w:pPr>
              <w:keepNext/>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tc>
      </w:tr>
      <w:tr w:rsidR="001F633E" w:rsidRPr="008160EF" w14:paraId="77C12786" w14:textId="77777777" w:rsidTr="00FD6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2" w:type="pct"/>
            <w:shd w:val="clear" w:color="auto" w:fill="auto"/>
          </w:tcPr>
          <w:p w14:paraId="586B2090" w14:textId="6B2225A8" w:rsidR="001F633E" w:rsidRPr="00FD6B7F" w:rsidRDefault="001F633E" w:rsidP="001F633E">
            <w:pPr>
              <w:pStyle w:val="Ttulo4"/>
              <w:keepNext/>
              <w:spacing w:before="120" w:beforeAutospacing="0" w:after="120" w:afterAutospacing="0"/>
              <w:jc w:val="left"/>
              <w:outlineLvl w:val="3"/>
              <w:rPr>
                <w:rFonts w:ascii="Arial" w:eastAsia="Arial" w:hAnsi="Arial" w:cs="Arial"/>
                <w:sz w:val="20"/>
                <w:szCs w:val="20"/>
              </w:rPr>
            </w:pPr>
            <w:r w:rsidRPr="00F86EB2">
              <w:rPr>
                <w:rFonts w:ascii="Arial" w:eastAsia="Arial" w:hAnsi="Arial" w:cs="Arial"/>
                <w:b/>
                <w:bCs/>
                <w:sz w:val="20"/>
                <w:szCs w:val="20"/>
              </w:rPr>
              <w:t>Funciones del perfil de egreso que el programa educativo favorece:</w:t>
            </w:r>
          </w:p>
        </w:tc>
        <w:tc>
          <w:tcPr>
            <w:tcW w:w="3798" w:type="pct"/>
            <w:shd w:val="clear" w:color="auto" w:fill="auto"/>
          </w:tcPr>
          <w:p w14:paraId="20CD1C3E" w14:textId="38EC56D7" w:rsidR="001F633E" w:rsidRPr="00F86EB2" w:rsidRDefault="001F633E" w:rsidP="001F633E">
            <w:pPr>
              <w:keepNex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t>Contribuir a la formación profesional e integral de los universitarios y vincular a los estudiantes y a la comunidad en general con una cultura diferente a través del aprendizaje del idioma italiano. Asimismo, se pretende fomentar en</w:t>
            </w:r>
            <w:r w:rsidR="00605E5D">
              <w:t xml:space="preserve"> el estudiante valores tales como: la superación individual, eficiencia profesional, ética, respeto a la diversidad cultural y lingüística que cada persona logrará aprendiendo otro idioma. </w:t>
            </w:r>
          </w:p>
        </w:tc>
      </w:tr>
      <w:tr w:rsidR="001F633E" w:rsidRPr="008160EF" w14:paraId="6B13C2A6" w14:textId="77777777" w:rsidTr="00FD6B7F">
        <w:tc>
          <w:tcPr>
            <w:cnfStyle w:val="001000000000" w:firstRow="0" w:lastRow="0" w:firstColumn="1" w:lastColumn="0" w:oddVBand="0" w:evenVBand="0" w:oddHBand="0" w:evenHBand="0" w:firstRowFirstColumn="0" w:firstRowLastColumn="0" w:lastRowFirstColumn="0" w:lastRowLastColumn="0"/>
            <w:tcW w:w="1202" w:type="pct"/>
            <w:shd w:val="clear" w:color="auto" w:fill="auto"/>
          </w:tcPr>
          <w:p w14:paraId="1F752239" w14:textId="6D58E553" w:rsidR="001F633E" w:rsidRPr="00F86EB2" w:rsidRDefault="001F633E" w:rsidP="001F633E">
            <w:pPr>
              <w:pStyle w:val="Ttulo4"/>
              <w:spacing w:before="120" w:beforeAutospacing="0" w:after="120" w:afterAutospacing="0"/>
              <w:jc w:val="left"/>
              <w:outlineLvl w:val="3"/>
              <w:rPr>
                <w:rFonts w:ascii="Arial" w:eastAsia="Arial" w:hAnsi="Arial" w:cs="Arial"/>
                <w:sz w:val="20"/>
                <w:szCs w:val="20"/>
              </w:rPr>
            </w:pPr>
            <w:r w:rsidRPr="00F86EB2">
              <w:rPr>
                <w:rFonts w:ascii="Arial" w:eastAsia="Arial" w:hAnsi="Arial" w:cs="Arial"/>
                <w:b/>
                <w:bCs/>
                <w:sz w:val="20"/>
                <w:szCs w:val="20"/>
              </w:rPr>
              <w:t xml:space="preserve">Relación </w:t>
            </w:r>
            <w:r>
              <w:rPr>
                <w:rFonts w:ascii="Arial" w:eastAsia="Arial" w:hAnsi="Arial" w:cs="Arial"/>
                <w:b/>
                <w:bCs/>
                <w:sz w:val="20"/>
                <w:szCs w:val="20"/>
              </w:rPr>
              <w:t>d</w:t>
            </w:r>
            <w:r w:rsidRPr="00F86EB2">
              <w:rPr>
                <w:rFonts w:ascii="Arial" w:eastAsia="Arial" w:hAnsi="Arial" w:cs="Arial"/>
                <w:b/>
                <w:bCs/>
                <w:sz w:val="20"/>
                <w:szCs w:val="20"/>
              </w:rPr>
              <w:t>ocente-</w:t>
            </w:r>
            <w:r>
              <w:rPr>
                <w:rFonts w:ascii="Arial" w:eastAsia="Arial" w:hAnsi="Arial" w:cs="Arial"/>
                <w:b/>
                <w:bCs/>
                <w:sz w:val="20"/>
                <w:szCs w:val="20"/>
              </w:rPr>
              <w:t>e</w:t>
            </w:r>
            <w:r w:rsidRPr="00F86EB2">
              <w:rPr>
                <w:rFonts w:ascii="Arial" w:eastAsia="Arial" w:hAnsi="Arial" w:cs="Arial"/>
                <w:b/>
                <w:bCs/>
                <w:sz w:val="20"/>
                <w:szCs w:val="20"/>
              </w:rPr>
              <w:t>studiante-</w:t>
            </w:r>
            <w:r>
              <w:rPr>
                <w:rFonts w:ascii="Arial" w:eastAsia="Arial" w:hAnsi="Arial" w:cs="Arial"/>
                <w:b/>
                <w:bCs/>
                <w:sz w:val="20"/>
                <w:szCs w:val="20"/>
              </w:rPr>
              <w:t>c</w:t>
            </w:r>
            <w:r w:rsidRPr="00F86EB2">
              <w:rPr>
                <w:rFonts w:ascii="Arial" w:eastAsia="Arial" w:hAnsi="Arial" w:cs="Arial"/>
                <w:b/>
                <w:bCs/>
                <w:sz w:val="20"/>
                <w:szCs w:val="20"/>
              </w:rPr>
              <w:t>ontenido</w:t>
            </w:r>
          </w:p>
          <w:p w14:paraId="72E98671" w14:textId="2C6AE03D" w:rsidR="001F633E" w:rsidRPr="00F86EB2" w:rsidRDefault="001F633E" w:rsidP="001F633E">
            <w:pPr>
              <w:pStyle w:val="Ttulo4"/>
              <w:spacing w:before="120" w:beforeAutospacing="0" w:after="120" w:afterAutospacing="0"/>
              <w:jc w:val="left"/>
              <w:outlineLvl w:val="3"/>
              <w:rPr>
                <w:rFonts w:ascii="Arial" w:eastAsia="Arial" w:hAnsi="Arial" w:cs="Arial"/>
                <w:b/>
                <w:bCs/>
                <w:sz w:val="20"/>
                <w:szCs w:val="20"/>
              </w:rPr>
            </w:pPr>
            <w:r w:rsidRPr="00F86EB2">
              <w:rPr>
                <w:rFonts w:ascii="Arial" w:eastAsia="Arial" w:hAnsi="Arial" w:cs="Arial"/>
                <w:b/>
                <w:bCs/>
                <w:sz w:val="20"/>
                <w:szCs w:val="20"/>
              </w:rPr>
              <w:t>(Código de comportamiento)</w:t>
            </w:r>
          </w:p>
          <w:p w14:paraId="7A6E95FB" w14:textId="77777777" w:rsidR="001F633E" w:rsidRPr="00F86EB2" w:rsidRDefault="001F633E" w:rsidP="001F633E">
            <w:pPr>
              <w:spacing w:before="120" w:after="120"/>
              <w:rPr>
                <w:rFonts w:ascii="Arial" w:hAnsi="Arial" w:cs="Arial"/>
                <w:sz w:val="20"/>
                <w:szCs w:val="20"/>
                <w:lang w:val="es-MX" w:eastAsia="es-MX"/>
              </w:rPr>
            </w:pPr>
          </w:p>
        </w:tc>
        <w:tc>
          <w:tcPr>
            <w:tcW w:w="3798" w:type="pct"/>
            <w:shd w:val="clear" w:color="auto" w:fill="auto"/>
          </w:tcPr>
          <w:p w14:paraId="46071EFB" w14:textId="77777777" w:rsidR="001F633E" w:rsidRPr="008160EF" w:rsidRDefault="001F633E" w:rsidP="001F633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sidRPr="008160EF">
              <w:rPr>
                <w:rFonts w:ascii="Arial" w:eastAsia="Arial" w:hAnsi="Arial" w:cs="Arial"/>
                <w:b/>
                <w:sz w:val="20"/>
                <w:szCs w:val="20"/>
              </w:rPr>
              <w:t>Alumno/a:</w:t>
            </w:r>
          </w:p>
          <w:p w14:paraId="1A3C699D" w14:textId="77777777"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Llegar puntualmente a la hora de clase.</w:t>
            </w:r>
          </w:p>
          <w:p w14:paraId="1AAC6B21" w14:textId="5C951056"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Respetar a la comunidad universitaria.</w:t>
            </w:r>
          </w:p>
          <w:p w14:paraId="63968237" w14:textId="77777777"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 xml:space="preserve">Evitar el consumo de alimentos durante la clase. </w:t>
            </w:r>
          </w:p>
          <w:p w14:paraId="200E5EC9" w14:textId="77777777"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 xml:space="preserve">Cumplir en tiempo y forma las actividades del curso. </w:t>
            </w:r>
          </w:p>
          <w:p w14:paraId="62570096" w14:textId="5DA09193"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Mantener limpia</w:t>
            </w:r>
            <w:r>
              <w:rPr>
                <w:rFonts w:ascii="Arial" w:hAnsi="Arial" w:cs="Arial"/>
                <w:sz w:val="20"/>
                <w:szCs w:val="20"/>
              </w:rPr>
              <w:t>s</w:t>
            </w:r>
            <w:r w:rsidRPr="008160EF">
              <w:rPr>
                <w:rFonts w:ascii="Arial" w:hAnsi="Arial" w:cs="Arial"/>
                <w:sz w:val="20"/>
                <w:szCs w:val="20"/>
              </w:rPr>
              <w:t xml:space="preserve"> y en orden las instalaciones de la institución.</w:t>
            </w:r>
          </w:p>
          <w:p w14:paraId="3EBE63D7" w14:textId="22BA3141"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 xml:space="preserve">Evitar </w:t>
            </w:r>
            <w:r>
              <w:rPr>
                <w:rFonts w:ascii="Arial" w:hAnsi="Arial" w:cs="Arial"/>
                <w:sz w:val="20"/>
                <w:szCs w:val="20"/>
              </w:rPr>
              <w:t xml:space="preserve">el </w:t>
            </w:r>
            <w:r w:rsidRPr="008160EF">
              <w:rPr>
                <w:rFonts w:ascii="Arial" w:hAnsi="Arial" w:cs="Arial"/>
                <w:sz w:val="20"/>
                <w:szCs w:val="20"/>
              </w:rPr>
              <w:t>plagio académico en cualquiera de sus modalidades. Esta falta será notificada a</w:t>
            </w:r>
            <w:r>
              <w:rPr>
                <w:rFonts w:ascii="Arial" w:hAnsi="Arial" w:cs="Arial"/>
                <w:sz w:val="20"/>
                <w:szCs w:val="20"/>
              </w:rPr>
              <w:t xml:space="preserve"> la </w:t>
            </w:r>
            <w:r w:rsidRPr="008160EF">
              <w:rPr>
                <w:rFonts w:ascii="Arial" w:hAnsi="Arial" w:cs="Arial"/>
                <w:sz w:val="20"/>
                <w:szCs w:val="20"/>
              </w:rPr>
              <w:t>Jef</w:t>
            </w:r>
            <w:r>
              <w:rPr>
                <w:rFonts w:ascii="Arial" w:hAnsi="Arial" w:cs="Arial"/>
                <w:sz w:val="20"/>
                <w:szCs w:val="20"/>
              </w:rPr>
              <w:t>atura</w:t>
            </w:r>
            <w:r w:rsidRPr="008160EF">
              <w:rPr>
                <w:rFonts w:ascii="Arial" w:hAnsi="Arial" w:cs="Arial"/>
                <w:sz w:val="20"/>
                <w:szCs w:val="20"/>
              </w:rPr>
              <w:t xml:space="preserve"> del Departamento Académico.</w:t>
            </w:r>
          </w:p>
          <w:p w14:paraId="290917C8" w14:textId="0ABF1551"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sidRPr="008160EF">
              <w:rPr>
                <w:rFonts w:ascii="Arial" w:hAnsi="Arial" w:cs="Arial"/>
                <w:sz w:val="20"/>
                <w:szCs w:val="20"/>
              </w:rPr>
              <w:t>Utilizar el dispositivo móvil durante la clase con fines académicos autorizados por el</w:t>
            </w:r>
            <w:r>
              <w:rPr>
                <w:rFonts w:ascii="Arial" w:hAnsi="Arial" w:cs="Arial"/>
                <w:sz w:val="20"/>
                <w:szCs w:val="20"/>
              </w:rPr>
              <w:t xml:space="preserve">/la </w:t>
            </w:r>
            <w:r w:rsidRPr="008160EF">
              <w:rPr>
                <w:rFonts w:ascii="Arial" w:hAnsi="Arial" w:cs="Arial"/>
                <w:sz w:val="20"/>
                <w:szCs w:val="20"/>
              </w:rPr>
              <w:t>docente.</w:t>
            </w:r>
          </w:p>
          <w:p w14:paraId="5CE223FA" w14:textId="5C0049DA"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sidRPr="008160EF">
              <w:rPr>
                <w:rFonts w:ascii="Arial" w:hAnsi="Arial" w:cs="Arial"/>
                <w:sz w:val="20"/>
                <w:szCs w:val="20"/>
              </w:rPr>
              <w:t>Participar proactivamente y estar en disposición para el trabajo colaborativo durante la clase.</w:t>
            </w:r>
          </w:p>
          <w:p w14:paraId="6A8B233B" w14:textId="77777777" w:rsidR="001F633E" w:rsidRPr="008160EF" w:rsidRDefault="001F633E" w:rsidP="001F633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p w14:paraId="76D38079" w14:textId="77777777" w:rsidR="001F633E" w:rsidRPr="008160EF" w:rsidRDefault="001F633E" w:rsidP="001F633E">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sidRPr="008160EF">
              <w:rPr>
                <w:rFonts w:ascii="Arial" w:eastAsia="Arial" w:hAnsi="Arial" w:cs="Arial"/>
                <w:b/>
                <w:sz w:val="20"/>
                <w:szCs w:val="20"/>
              </w:rPr>
              <w:t>Docente:</w:t>
            </w:r>
          </w:p>
          <w:p w14:paraId="2AF48D55" w14:textId="121E15BA"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Respetar a la comunidad universitaria.</w:t>
            </w:r>
          </w:p>
          <w:p w14:paraId="02DEB499" w14:textId="77777777"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Mostrar disponibilidad y apertura al intercambio de ideas.</w:t>
            </w:r>
          </w:p>
          <w:p w14:paraId="34C30655" w14:textId="77777777"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Diversificar los métodos y técnicas de evaluación del aprendizaje.</w:t>
            </w:r>
          </w:p>
          <w:p w14:paraId="38D6BFED" w14:textId="77777777"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60EF">
              <w:rPr>
                <w:rFonts w:ascii="Arial" w:hAnsi="Arial" w:cs="Arial"/>
                <w:sz w:val="20"/>
                <w:szCs w:val="20"/>
              </w:rPr>
              <w:t>Llegar puntualmente a la hora de clase.</w:t>
            </w:r>
          </w:p>
          <w:p w14:paraId="218DB7CC" w14:textId="3C3B6B38" w:rsidR="001F633E" w:rsidRPr="008160EF" w:rsidRDefault="001F633E" w:rsidP="001F633E">
            <w:pPr>
              <w:numPr>
                <w:ilvl w:val="0"/>
                <w:numId w:val="3"/>
              </w:num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r w:rsidRPr="008160EF">
              <w:rPr>
                <w:rFonts w:ascii="Arial" w:hAnsi="Arial" w:cs="Arial"/>
                <w:sz w:val="20"/>
                <w:szCs w:val="20"/>
              </w:rPr>
              <w:t xml:space="preserve">Cumplir en tiempo y forma con </w:t>
            </w:r>
            <w:r>
              <w:rPr>
                <w:rFonts w:ascii="Arial" w:hAnsi="Arial" w:cs="Arial"/>
                <w:sz w:val="20"/>
                <w:szCs w:val="20"/>
              </w:rPr>
              <w:t>los</w:t>
            </w:r>
            <w:r w:rsidRPr="008160EF">
              <w:rPr>
                <w:rFonts w:ascii="Arial" w:hAnsi="Arial" w:cs="Arial"/>
                <w:sz w:val="20"/>
                <w:szCs w:val="20"/>
              </w:rPr>
              <w:t xml:space="preserve"> objetivo</w:t>
            </w:r>
            <w:r>
              <w:rPr>
                <w:rFonts w:ascii="Arial" w:hAnsi="Arial" w:cs="Arial"/>
                <w:sz w:val="20"/>
                <w:szCs w:val="20"/>
              </w:rPr>
              <w:t>s</w:t>
            </w:r>
            <w:r w:rsidRPr="008160EF">
              <w:rPr>
                <w:rFonts w:ascii="Arial" w:hAnsi="Arial" w:cs="Arial"/>
                <w:sz w:val="20"/>
                <w:szCs w:val="20"/>
              </w:rPr>
              <w:t xml:space="preserve"> de aprendizaje del curso.</w:t>
            </w:r>
          </w:p>
          <w:p w14:paraId="54D0D8A3" w14:textId="77777777" w:rsidR="001F633E" w:rsidRPr="008160EF" w:rsidRDefault="001F633E" w:rsidP="001F633E">
            <w:pPr>
              <w:ind w:left="360"/>
              <w:cnfStyle w:val="000000000000" w:firstRow="0" w:lastRow="0" w:firstColumn="0" w:lastColumn="0" w:oddVBand="0" w:evenVBand="0" w:oddHBand="0" w:evenHBand="0" w:firstRowFirstColumn="0" w:firstRowLastColumn="0" w:lastRowFirstColumn="0" w:lastRowLastColumn="0"/>
              <w:rPr>
                <w:rFonts w:ascii="Arial" w:eastAsia="Arial" w:hAnsi="Arial" w:cs="Arial"/>
                <w:b/>
                <w:sz w:val="20"/>
                <w:szCs w:val="20"/>
              </w:rPr>
            </w:pPr>
          </w:p>
        </w:tc>
      </w:tr>
    </w:tbl>
    <w:p w14:paraId="62B641BC" w14:textId="77777777" w:rsidR="00BD136D" w:rsidRDefault="00BD136D"/>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F84C47" w:rsidRPr="008160EF" w14:paraId="2AB6B5A0" w14:textId="77777777" w:rsidTr="00BD13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46A1DAA6" w14:textId="2E201963" w:rsidR="00F84C47" w:rsidRPr="006C4712" w:rsidRDefault="008206A8" w:rsidP="006C4712">
            <w:pPr>
              <w:spacing w:before="120" w:after="120"/>
              <w:jc w:val="center"/>
              <w:rPr>
                <w:rFonts w:ascii="Arial" w:eastAsia="Arial" w:hAnsi="Arial" w:cs="Arial"/>
                <w:color w:val="auto"/>
                <w:sz w:val="20"/>
                <w:szCs w:val="20"/>
              </w:rPr>
            </w:pPr>
            <w:bookmarkStart w:id="1" w:name="_Hlk110959688"/>
            <w:r w:rsidRPr="006C4712">
              <w:rPr>
                <w:rFonts w:ascii="Arial" w:eastAsia="Arial" w:hAnsi="Arial" w:cs="Arial"/>
                <w:color w:val="auto"/>
                <w:sz w:val="20"/>
                <w:szCs w:val="20"/>
              </w:rPr>
              <w:t>Unidad I</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4A4DEE2B" w14:textId="1CA8F4F8" w:rsidR="00F84C47" w:rsidRPr="006C4712" w:rsidRDefault="00437B53" w:rsidP="006C4712">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Pr>
                <w:rFonts w:ascii="Arial" w:hAnsi="Arial" w:cs="Arial"/>
                <w:sz w:val="20"/>
                <w:szCs w:val="20"/>
              </w:rPr>
              <w:t>Repaso general de lo aprendido en el nivel básico</w:t>
            </w:r>
          </w:p>
        </w:tc>
      </w:tr>
      <w:tr w:rsidR="006C4712" w:rsidRPr="008160EF" w14:paraId="670DB624" w14:textId="77777777" w:rsidTr="00BD13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28520ADC" w14:textId="41C07C5D" w:rsidR="006C4712" w:rsidRPr="008E64DE" w:rsidRDefault="006C4712" w:rsidP="006C4712">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7562B6DA" w14:textId="125FE987" w:rsidR="006C4712" w:rsidRPr="00DC72FE" w:rsidRDefault="009F364C" w:rsidP="00DC72FE">
            <w:pPr>
              <w:spacing w:before="120" w:after="120"/>
              <w:jc w:val="center"/>
              <w:rPr>
                <w:rFonts w:ascii="Arial" w:hAnsi="Arial" w:cs="Arial"/>
                <w:b w:val="0"/>
                <w:bCs w:val="0"/>
                <w:color w:val="auto"/>
                <w:sz w:val="20"/>
                <w:szCs w:val="20"/>
              </w:rPr>
            </w:pPr>
            <w:r>
              <w:rPr>
                <w:rFonts w:ascii="Arial" w:hAnsi="Arial" w:cs="Arial"/>
                <w:b w:val="0"/>
                <w:bCs w:val="0"/>
                <w:color w:val="808080" w:themeColor="background1" w:themeShade="80"/>
                <w:sz w:val="20"/>
                <w:szCs w:val="20"/>
              </w:rPr>
              <w:t>Reforzará las habilidades del nivel básico con retroalimentación multivariada para acercarse al nivel pre-intermedio con confianza</w:t>
            </w:r>
            <w:r w:rsidR="005850BE" w:rsidRPr="002F6BD2">
              <w:rPr>
                <w:rFonts w:ascii="Arial" w:hAnsi="Arial" w:cs="Arial"/>
                <w:b w:val="0"/>
                <w:bCs w:val="0"/>
                <w:color w:val="808080" w:themeColor="background1" w:themeShade="80"/>
                <w:sz w:val="20"/>
                <w:szCs w:val="20"/>
              </w:rPr>
              <w:t xml:space="preserve"> </w:t>
            </w:r>
          </w:p>
        </w:tc>
      </w:tr>
      <w:tr w:rsidR="006C4712" w:rsidRPr="008160EF" w14:paraId="619AB744" w14:textId="77777777" w:rsidTr="00BD13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3E6271F9" w14:textId="6513898C" w:rsidR="00E62350" w:rsidRPr="008E64DE" w:rsidRDefault="00E62350" w:rsidP="0066614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t>Semana</w:t>
            </w:r>
            <w:r w:rsidR="00BA2B41">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61BB35CC" w14:textId="01295035" w:rsidR="00A32FF0" w:rsidRPr="00283BE9" w:rsidRDefault="00A32FF0"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660BB2DE" w14:textId="77777777" w:rsidR="00F84C47" w:rsidRPr="00283BE9" w:rsidRDefault="00F84C47"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69D9CDBB" w14:textId="77777777" w:rsidR="00E62350" w:rsidRPr="00283BE9" w:rsidRDefault="00A32FF0"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63B66C07" w14:textId="2D72FE29" w:rsidR="00F84C47" w:rsidRPr="00283BE9" w:rsidRDefault="00F86EB2"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w:t>
            </w:r>
            <w:r w:rsidR="00F84C47" w:rsidRPr="00283BE9">
              <w:rPr>
                <w:rFonts w:ascii="Arial" w:eastAsia="Arial" w:hAnsi="Arial" w:cs="Arial"/>
                <w:b w:val="0"/>
                <w:bCs w:val="0"/>
                <w:color w:val="auto"/>
                <w:sz w:val="20"/>
                <w:szCs w:val="20"/>
              </w:rPr>
              <w:t>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685B345D" w14:textId="0CF81E4C" w:rsidR="00F84C47" w:rsidRPr="00F86EB2" w:rsidRDefault="00F84C47"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007853B7" w:rsidRPr="00C478FF">
              <w:rPr>
                <w:rFonts w:ascii="Arial" w:eastAsia="Arial" w:hAnsi="Arial" w:cs="Arial"/>
                <w:color w:val="BFBFBF" w:themeColor="background1" w:themeShade="BF"/>
                <w:sz w:val="20"/>
                <w:szCs w:val="20"/>
              </w:rPr>
              <w:t>(¿</w:t>
            </w:r>
            <w:r w:rsidR="00556BA7">
              <w:rPr>
                <w:rFonts w:ascii="Arial" w:eastAsia="Arial" w:hAnsi="Arial" w:cs="Arial"/>
                <w:color w:val="BFBFBF" w:themeColor="background1" w:themeShade="BF"/>
                <w:sz w:val="20"/>
                <w:szCs w:val="20"/>
              </w:rPr>
              <w:t>Q</w:t>
            </w:r>
            <w:r w:rsidR="007853B7" w:rsidRPr="00C478FF">
              <w:rPr>
                <w:rFonts w:ascii="Arial" w:eastAsia="Arial" w:hAnsi="Arial" w:cs="Arial"/>
                <w:color w:val="BFBFBF" w:themeColor="background1" w:themeShade="BF"/>
                <w:sz w:val="20"/>
                <w:szCs w:val="20"/>
              </w:rPr>
              <w:t>ué hace el</w:t>
            </w:r>
            <w:r w:rsidR="00DC72FE" w:rsidRPr="00C478FF">
              <w:rPr>
                <w:rFonts w:ascii="Arial" w:eastAsia="Arial" w:hAnsi="Arial" w:cs="Arial"/>
                <w:color w:val="BFBFBF" w:themeColor="background1" w:themeShade="BF"/>
                <w:sz w:val="20"/>
                <w:szCs w:val="20"/>
              </w:rPr>
              <w:t>/la</w:t>
            </w:r>
            <w:r w:rsidR="007853B7" w:rsidRPr="00C478FF">
              <w:rPr>
                <w:rFonts w:ascii="Arial" w:eastAsia="Arial" w:hAnsi="Arial" w:cs="Arial"/>
                <w:color w:val="BFBFBF" w:themeColor="background1" w:themeShade="BF"/>
                <w:sz w:val="20"/>
                <w:szCs w:val="20"/>
              </w:rPr>
              <w:t xml:space="preserve">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6CF80629" w14:textId="77777777" w:rsidR="0018058A" w:rsidRPr="0018058A" w:rsidRDefault="007853B7" w:rsidP="00283BE9">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w:t>
            </w:r>
            <w:r w:rsidR="00F84C47" w:rsidRPr="0018058A">
              <w:rPr>
                <w:rFonts w:ascii="Arial" w:eastAsia="Arial" w:hAnsi="Arial" w:cs="Arial"/>
                <w:b w:val="0"/>
                <w:bCs w:val="0"/>
                <w:color w:val="auto"/>
                <w:sz w:val="20"/>
                <w:szCs w:val="20"/>
              </w:rPr>
              <w:t xml:space="preserve">de aprendizaje </w:t>
            </w:r>
          </w:p>
          <w:p w14:paraId="00E62B95" w14:textId="3FB3BA1F" w:rsidR="00F84C47" w:rsidRPr="00F86EB2" w:rsidRDefault="007853B7" w:rsidP="00283BE9">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sidR="00556BA7">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 xml:space="preserve">ué hace </w:t>
            </w:r>
            <w:r w:rsidR="002F6BD2" w:rsidRPr="00C478FF">
              <w:rPr>
                <w:rFonts w:ascii="Arial" w:eastAsia="Arial" w:hAnsi="Arial" w:cs="Arial"/>
                <w:color w:val="BFBFBF" w:themeColor="background1" w:themeShade="BF"/>
                <w:sz w:val="20"/>
                <w:szCs w:val="20"/>
              </w:rPr>
              <w:t>el</w:t>
            </w:r>
            <w:r w:rsidRPr="00C478FF">
              <w:rPr>
                <w:rFonts w:ascii="Arial" w:eastAsia="Arial" w:hAnsi="Arial" w:cs="Arial"/>
                <w:color w:val="BFBFBF" w:themeColor="background1" w:themeShade="BF"/>
                <w:sz w:val="20"/>
                <w:szCs w:val="20"/>
              </w:rPr>
              <w:t xml:space="preserve"> estudiant</w:t>
            </w:r>
            <w:r w:rsidR="002F6BD2" w:rsidRPr="00C478FF">
              <w:rPr>
                <w:rFonts w:ascii="Arial" w:eastAsia="Arial" w:hAnsi="Arial" w:cs="Arial"/>
                <w:color w:val="BFBFBF" w:themeColor="background1" w:themeShade="BF"/>
                <w:sz w:val="20"/>
                <w:szCs w:val="20"/>
              </w:rPr>
              <w:t>ado</w:t>
            </w:r>
            <w:r w:rsidRPr="00C478FF">
              <w:rPr>
                <w:rFonts w:ascii="Arial" w:eastAsia="Arial" w:hAnsi="Arial" w:cs="Arial"/>
                <w:color w:val="BFBFBF" w:themeColor="background1" w:themeShade="BF"/>
                <w:sz w:val="20"/>
                <w:szCs w:val="20"/>
              </w:rPr>
              <w:t>?)</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397CF410" w14:textId="77777777" w:rsidR="00F84C47" w:rsidRPr="0018058A" w:rsidRDefault="00DA44BD"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w:t>
            </w:r>
            <w:r w:rsidR="00F84C47" w:rsidRPr="0018058A">
              <w:rPr>
                <w:rFonts w:ascii="Arial" w:eastAsia="Arial" w:hAnsi="Arial" w:cs="Arial"/>
                <w:b w:val="0"/>
                <w:bCs w:val="0"/>
                <w:color w:val="auto"/>
                <w:sz w:val="20"/>
                <w:szCs w:val="20"/>
              </w:rPr>
              <w:t>videncias de aprendizaje</w:t>
            </w:r>
          </w:p>
          <w:p w14:paraId="1922A82E" w14:textId="01A399A8" w:rsidR="00DA44BD" w:rsidRPr="00F86EB2" w:rsidRDefault="00DA44BD" w:rsidP="0066614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 xml:space="preserve">(Productos </w:t>
            </w:r>
            <w:r w:rsidR="002F6BD2" w:rsidRPr="00C478FF">
              <w:rPr>
                <w:rFonts w:ascii="Arial" w:eastAsia="Arial" w:hAnsi="Arial" w:cs="Arial"/>
                <w:color w:val="BFBFBF" w:themeColor="background1" w:themeShade="BF"/>
                <w:sz w:val="20"/>
                <w:szCs w:val="20"/>
              </w:rPr>
              <w:t>e</w:t>
            </w:r>
            <w:r w:rsidRPr="00C478FF">
              <w:rPr>
                <w:rFonts w:ascii="Arial" w:eastAsia="Arial" w:hAnsi="Arial" w:cs="Arial"/>
                <w:color w:val="BFBFBF" w:themeColor="background1" w:themeShade="BF"/>
                <w:sz w:val="20"/>
                <w:szCs w:val="20"/>
              </w:rPr>
              <w:t>sperados)</w:t>
            </w:r>
          </w:p>
        </w:tc>
      </w:tr>
      <w:tr w:rsidR="00437B53" w:rsidRPr="008160EF" w14:paraId="377C6F24" w14:textId="77777777" w:rsidTr="00BD13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05BF4105" w14:textId="1A714D29" w:rsidR="009C2E35" w:rsidRDefault="00532FF6" w:rsidP="00437B53">
            <w:pPr>
              <w:spacing w:before="120" w:after="120"/>
              <w:rPr>
                <w:rFonts w:ascii="Arial" w:hAnsi="Arial" w:cs="Arial"/>
                <w:bCs w:val="0"/>
                <w:i/>
                <w:iCs/>
                <w:color w:val="808080" w:themeColor="background1" w:themeShade="80"/>
                <w:sz w:val="18"/>
                <w:szCs w:val="18"/>
              </w:rPr>
            </w:pPr>
            <w:r>
              <w:rPr>
                <w:rFonts w:ascii="Arial" w:hAnsi="Arial" w:cs="Arial"/>
                <w:b w:val="0"/>
                <w:i/>
                <w:iCs/>
                <w:color w:val="808080" w:themeColor="background1" w:themeShade="80"/>
                <w:sz w:val="18"/>
                <w:szCs w:val="18"/>
              </w:rPr>
              <w:t>Semana</w:t>
            </w:r>
            <w:r w:rsidR="00437B53">
              <w:rPr>
                <w:rFonts w:ascii="Arial" w:hAnsi="Arial" w:cs="Arial"/>
                <w:b w:val="0"/>
                <w:i/>
                <w:iCs/>
                <w:color w:val="808080" w:themeColor="background1" w:themeShade="80"/>
                <w:sz w:val="18"/>
                <w:szCs w:val="18"/>
              </w:rPr>
              <w:t>1</w:t>
            </w:r>
          </w:p>
          <w:p w14:paraId="2A98FBAB" w14:textId="1478A92B" w:rsidR="00437B53" w:rsidRPr="00F86EB2" w:rsidRDefault="00532FF6" w:rsidP="00437B53">
            <w:pPr>
              <w:spacing w:before="120" w:after="120"/>
              <w:rPr>
                <w:rFonts w:ascii="Arial" w:eastAsia="Arial" w:hAnsi="Arial" w:cs="Arial"/>
                <w:b w:val="0"/>
                <w:i/>
                <w:iCs/>
                <w:color w:val="808080" w:themeColor="background1" w:themeShade="80"/>
                <w:sz w:val="18"/>
                <w:szCs w:val="18"/>
              </w:rPr>
            </w:pPr>
            <w:r>
              <w:rPr>
                <w:rFonts w:ascii="Arial" w:hAnsi="Arial" w:cs="Arial"/>
                <w:b w:val="0"/>
                <w:i/>
                <w:iCs/>
                <w:color w:val="808080" w:themeColor="background1" w:themeShade="80"/>
                <w:sz w:val="18"/>
                <w:szCs w:val="18"/>
              </w:rPr>
              <w:t>Enero 16-20</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572DA9AB" w14:textId="77777777" w:rsidR="00437B53" w:rsidRPr="00BD720B" w:rsidRDefault="00437B53" w:rsidP="00437B53">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BD720B">
              <w:rPr>
                <w:rFonts w:eastAsia="Arial" w:cs="Arial"/>
                <w:iCs/>
                <w:color w:val="808080" w:themeColor="background1" w:themeShade="80"/>
                <w:sz w:val="20"/>
                <w:szCs w:val="20"/>
              </w:rPr>
              <w:t>Temas de las unidades 8,9y10 del libro Nuovo Espresso A1</w:t>
            </w:r>
          </w:p>
          <w:p w14:paraId="52A843EA" w14:textId="0DD2EAF4" w:rsidR="00437B53" w:rsidRPr="00BD720B" w:rsidRDefault="00437B53"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BD720B">
              <w:rPr>
                <w:rFonts w:eastAsia="Arial" w:cs="Arial"/>
                <w:iCs/>
                <w:color w:val="808080" w:themeColor="background1" w:themeShade="80"/>
                <w:sz w:val="20"/>
                <w:szCs w:val="20"/>
              </w:rPr>
              <w:t>Temas de las Unidades 1,2,3,y 4 del libro Nuovo Espresso A2</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451CF230" w14:textId="1D9B8934" w:rsidR="00437B53" w:rsidRPr="00F86EB2" w:rsidRDefault="00437B53"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Pr>
                <w:rFonts w:ascii="Arial" w:hAnsi="Arial" w:cs="Arial"/>
                <w:i/>
                <w:iCs/>
                <w:color w:val="808080" w:themeColor="background1" w:themeShade="80"/>
                <w:sz w:val="18"/>
                <w:szCs w:val="18"/>
              </w:rPr>
              <w:t>5</w:t>
            </w:r>
          </w:p>
          <w:p w14:paraId="1C424BF7" w14:textId="000DB189" w:rsidR="00437B53" w:rsidRPr="00F86EB2" w:rsidRDefault="00437B53"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i/>
                <w:iCs/>
                <w:color w:val="808080" w:themeColor="background1" w:themeShade="80"/>
                <w:sz w:val="18"/>
                <w:szCs w:val="18"/>
              </w:rPr>
            </w:pP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46EDAE41" w14:textId="22F3FC12" w:rsidR="00437B53" w:rsidRPr="00BD720B" w:rsidRDefault="00E81C2C" w:rsidP="00437B53">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Pr>
                <w:rFonts w:eastAsia="Arial" w:cs="Arial"/>
                <w:bCs/>
                <w:iCs/>
                <w:color w:val="808080" w:themeColor="background1" w:themeShade="80"/>
                <w:sz w:val="20"/>
                <w:szCs w:val="20"/>
              </w:rPr>
              <w:t>Reforzar</w:t>
            </w:r>
            <w:r w:rsidR="00437B53" w:rsidRPr="00BD720B">
              <w:rPr>
                <w:rFonts w:eastAsia="Arial" w:cs="Arial"/>
                <w:bCs/>
                <w:iCs/>
                <w:color w:val="808080" w:themeColor="background1" w:themeShade="80"/>
                <w:sz w:val="20"/>
                <w:szCs w:val="20"/>
              </w:rPr>
              <w:t xml:space="preserve"> lo aprendido en el nivel básico;</w:t>
            </w:r>
          </w:p>
          <w:p w14:paraId="2742D7CB" w14:textId="77777777" w:rsidR="00437B53" w:rsidRPr="00BD720B" w:rsidRDefault="00437B53" w:rsidP="00437B53">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sidRPr="00BD720B">
              <w:rPr>
                <w:rFonts w:eastAsia="Arial" w:cs="Arial"/>
                <w:bCs/>
                <w:iCs/>
                <w:color w:val="808080" w:themeColor="background1" w:themeShade="80"/>
                <w:sz w:val="20"/>
                <w:szCs w:val="20"/>
              </w:rPr>
              <w:t>Verificar el aprovechamiento del aprendizaje precedente;</w:t>
            </w:r>
          </w:p>
          <w:p w14:paraId="4A5D5AF7" w14:textId="77777777" w:rsidR="00437B53" w:rsidRPr="00BD720B" w:rsidRDefault="00437B53" w:rsidP="00437B53">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sidRPr="00BD720B">
              <w:rPr>
                <w:rFonts w:eastAsia="Arial" w:cs="Arial"/>
                <w:bCs/>
                <w:iCs/>
                <w:color w:val="808080" w:themeColor="background1" w:themeShade="80"/>
                <w:sz w:val="20"/>
                <w:szCs w:val="20"/>
              </w:rPr>
              <w:t>Retroalimentar las habilidades practicadas;</w:t>
            </w:r>
          </w:p>
          <w:p w14:paraId="3669020C" w14:textId="44288D8D" w:rsidR="00437B53" w:rsidRPr="00605E5D" w:rsidRDefault="00437B53" w:rsidP="00605E5D">
            <w:pPr>
              <w:cnfStyle w:val="000000100000" w:firstRow="0" w:lastRow="0" w:firstColumn="0" w:lastColumn="0" w:oddVBand="0" w:evenVBand="0" w:oddHBand="1" w:evenHBand="0" w:firstRowFirstColumn="0" w:firstRowLastColumn="0" w:lastRowFirstColumn="0" w:lastRowLastColumn="0"/>
              <w:rPr>
                <w:rFonts w:eastAsia="Arial" w:cs="Arial"/>
                <w:b/>
                <w:i/>
                <w:color w:val="808080" w:themeColor="background1" w:themeShade="80"/>
                <w:sz w:val="20"/>
                <w:szCs w:val="20"/>
              </w:rPr>
            </w:pPr>
            <w:r w:rsidRPr="00BD720B">
              <w:rPr>
                <w:rFonts w:eastAsia="Arial" w:cs="Arial"/>
                <w:bCs/>
                <w:iCs/>
                <w:color w:val="808080" w:themeColor="background1" w:themeShade="80"/>
                <w:sz w:val="20"/>
                <w:szCs w:val="20"/>
              </w:rPr>
              <w:t>Solucionar dudas e incertidumbres sobre el contenido del curso anterior;</w:t>
            </w:r>
            <w:r w:rsidR="008A58B5" w:rsidRPr="00BD720B">
              <w:rPr>
                <w:rFonts w:eastAsia="Arial" w:cs="Arial"/>
                <w:bCs/>
                <w:iCs/>
                <w:color w:val="808080" w:themeColor="background1" w:themeShade="80"/>
                <w:sz w:val="20"/>
                <w:szCs w:val="20"/>
              </w:rPr>
              <w:t xml:space="preserve"> </w:t>
            </w:r>
            <w:r w:rsidRPr="00BD720B">
              <w:rPr>
                <w:rFonts w:eastAsia="Arial" w:cs="Arial"/>
                <w:bCs/>
                <w:iCs/>
                <w:color w:val="808080" w:themeColor="background1" w:themeShade="80"/>
                <w:sz w:val="20"/>
                <w:szCs w:val="20"/>
              </w:rPr>
              <w:t>Asegura</w:t>
            </w:r>
            <w:r w:rsidR="00471F2E" w:rsidRPr="00BD720B">
              <w:rPr>
                <w:rFonts w:eastAsia="Arial" w:cs="Arial"/>
                <w:bCs/>
                <w:iCs/>
                <w:color w:val="808080" w:themeColor="background1" w:themeShade="80"/>
                <w:sz w:val="20"/>
                <w:szCs w:val="20"/>
              </w:rPr>
              <w:t xml:space="preserve">r  </w:t>
            </w:r>
            <w:r w:rsidRPr="00BD720B">
              <w:rPr>
                <w:rFonts w:eastAsia="Arial" w:cs="Arial"/>
                <w:bCs/>
                <w:iCs/>
                <w:color w:val="808080" w:themeColor="background1" w:themeShade="80"/>
                <w:sz w:val="20"/>
                <w:szCs w:val="20"/>
              </w:rPr>
              <w:t>e de la capacidad de los estudiantes para emprender el estudio del nivel pre-intermedio</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78994D9B" w14:textId="77777777" w:rsidR="00437B53" w:rsidRDefault="00437B53"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BD720B">
              <w:rPr>
                <w:iCs/>
                <w:color w:val="808080" w:themeColor="background1" w:themeShade="80"/>
                <w:sz w:val="20"/>
              </w:rPr>
              <w:t>Conversación centrada en los temas, ejercicios de escritura sobre el tema, ejercicios de sintaxis y gramática, visión de videos sobre el tema</w:t>
            </w:r>
            <w:r w:rsidRPr="00BD720B">
              <w:rPr>
                <w:rFonts w:ascii="Arial" w:eastAsia="Arial" w:hAnsi="Arial" w:cs="Arial"/>
                <w:iCs/>
                <w:color w:val="808080" w:themeColor="background1" w:themeShade="80"/>
                <w:sz w:val="18"/>
                <w:szCs w:val="18"/>
              </w:rPr>
              <w:t xml:space="preserve"> </w:t>
            </w:r>
          </w:p>
          <w:p w14:paraId="051A1024" w14:textId="77777777" w:rsidR="00E81C2C" w:rsidRPr="00A457A8" w:rsidRDefault="00E81C2C" w:rsidP="00437B53">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75804C7D" w14:textId="53E9E123" w:rsidR="00E81C2C" w:rsidRPr="00BD720B" w:rsidRDefault="00E81C2C"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A457A8">
              <w:rPr>
                <w:rFonts w:eastAsia="Arial" w:cs="Arial"/>
                <w:iCs/>
                <w:color w:val="808080" w:themeColor="background1" w:themeShade="80"/>
                <w:sz w:val="20"/>
                <w:szCs w:val="20"/>
              </w:rPr>
              <w:t>Sugiere reacciones creativas</w:t>
            </w: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56035836" w14:textId="18484F49" w:rsidR="00437B53" w:rsidRPr="00BD720B" w:rsidRDefault="006F2388"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Cs/>
                <w:i/>
                <w:iCs/>
                <w:color w:val="808080" w:themeColor="background1" w:themeShade="80"/>
                <w:sz w:val="18"/>
                <w:szCs w:val="18"/>
              </w:rPr>
            </w:pPr>
            <w:r>
              <w:rPr>
                <w:rFonts w:eastAsia="Arial" w:cs="Arial"/>
                <w:bCs/>
                <w:color w:val="808080" w:themeColor="background1" w:themeShade="80"/>
                <w:sz w:val="20"/>
                <w:szCs w:val="20"/>
              </w:rPr>
              <w:t>Participa en conversaciones, redacta  breves textos, soluciona  ejercicios, ve</w:t>
            </w:r>
            <w:r w:rsidR="00437B53" w:rsidRPr="00BD720B">
              <w:rPr>
                <w:rFonts w:eastAsia="Arial" w:cs="Arial"/>
                <w:bCs/>
                <w:color w:val="808080" w:themeColor="background1" w:themeShade="80"/>
                <w:sz w:val="20"/>
                <w:szCs w:val="20"/>
              </w:rPr>
              <w:t xml:space="preserve"> activa</w:t>
            </w:r>
            <w:r>
              <w:rPr>
                <w:rFonts w:eastAsia="Arial" w:cs="Arial"/>
                <w:bCs/>
                <w:color w:val="808080" w:themeColor="background1" w:themeShade="80"/>
                <w:sz w:val="20"/>
                <w:szCs w:val="20"/>
              </w:rPr>
              <w:t xml:space="preserve">mente </w:t>
            </w:r>
            <w:r w:rsidR="00437B53" w:rsidRPr="00BD720B">
              <w:rPr>
                <w:rFonts w:eastAsia="Arial" w:cs="Arial"/>
                <w:bCs/>
                <w:color w:val="808080" w:themeColor="background1" w:themeShade="80"/>
                <w:sz w:val="20"/>
                <w:szCs w:val="20"/>
              </w:rPr>
              <w:t xml:space="preserve"> material audiovisual con actividades posteriores relacionadas, tales como resúmenes, comentarios, respuestas a preguntas</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008E919B" w14:textId="515F9604" w:rsidR="006F2388" w:rsidRDefault="00E81C2C" w:rsidP="00437B53">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C</w:t>
            </w:r>
            <w:r w:rsidR="006F2388">
              <w:rPr>
                <w:iCs/>
                <w:color w:val="808080" w:themeColor="background1" w:themeShade="80"/>
                <w:sz w:val="20"/>
              </w:rPr>
              <w:t>onversación sobre los temas;</w:t>
            </w:r>
          </w:p>
          <w:p w14:paraId="7024060A" w14:textId="2D6F52AB" w:rsidR="006F2388" w:rsidRDefault="006F2388" w:rsidP="00437B53">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Realización de  resúmenes y comentarios;</w:t>
            </w:r>
            <w:r w:rsidR="00437B53" w:rsidRPr="00BD720B">
              <w:rPr>
                <w:iCs/>
                <w:color w:val="808080" w:themeColor="background1" w:themeShade="80"/>
                <w:sz w:val="20"/>
              </w:rPr>
              <w:t xml:space="preserve"> </w:t>
            </w:r>
          </w:p>
          <w:p w14:paraId="474F1EC3" w14:textId="77777777" w:rsidR="006F2388" w:rsidRDefault="006F2388" w:rsidP="00437B53">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E</w:t>
            </w:r>
            <w:r w:rsidR="00437B53" w:rsidRPr="00BD720B">
              <w:rPr>
                <w:iCs/>
                <w:color w:val="808080" w:themeColor="background1" w:themeShade="80"/>
                <w:sz w:val="20"/>
              </w:rPr>
              <w:t>nsayos sob</w:t>
            </w:r>
            <w:r>
              <w:rPr>
                <w:iCs/>
                <w:color w:val="808080" w:themeColor="background1" w:themeShade="80"/>
                <w:sz w:val="20"/>
              </w:rPr>
              <w:t>re los temas;</w:t>
            </w:r>
          </w:p>
          <w:p w14:paraId="74A64C6C" w14:textId="64010004" w:rsidR="00437B53" w:rsidRDefault="006F2388" w:rsidP="00437B53">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Ejercicios resueltos de retroalimentación;</w:t>
            </w:r>
            <w:r w:rsidR="00437B53" w:rsidRPr="00BD720B">
              <w:rPr>
                <w:iCs/>
                <w:color w:val="808080" w:themeColor="background1" w:themeShade="80"/>
                <w:sz w:val="20"/>
              </w:rPr>
              <w:t xml:space="preserve"> </w:t>
            </w:r>
          </w:p>
          <w:p w14:paraId="595BF2BF" w14:textId="5866BE24" w:rsidR="00E81C2C" w:rsidRPr="00BD720B" w:rsidRDefault="00E81C2C"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Pr>
                <w:iCs/>
                <w:color w:val="808080" w:themeColor="background1" w:themeShade="80"/>
                <w:sz w:val="20"/>
              </w:rPr>
              <w:t>Evaluación diagnóstica</w:t>
            </w:r>
          </w:p>
        </w:tc>
      </w:tr>
      <w:bookmarkEnd w:id="1"/>
    </w:tbl>
    <w:p w14:paraId="26544BFA" w14:textId="415BF2D6" w:rsidR="00131154" w:rsidRDefault="00131154" w:rsidP="001230B0">
      <w:pPr>
        <w:jc w:val="both"/>
      </w:pPr>
    </w:p>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7CAD0C3D"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43ADFB66" w14:textId="336E7DFC" w:rsidR="008F41B1" w:rsidRPr="006C4712" w:rsidRDefault="008F41B1" w:rsidP="00532FF6">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Unidad I</w:t>
            </w:r>
            <w:r w:rsidR="001B50D0">
              <w:rPr>
                <w:rFonts w:ascii="Arial" w:eastAsia="Arial" w:hAnsi="Arial" w:cs="Arial"/>
                <w:color w:val="auto"/>
                <w:sz w:val="20"/>
                <w:szCs w:val="20"/>
              </w:rPr>
              <w:t>I</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049253FF" w14:textId="179F7CBF" w:rsidR="008F41B1" w:rsidRPr="006C4712" w:rsidRDefault="009F364C" w:rsidP="00532FF6">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Pr>
                <w:rFonts w:ascii="Arial" w:hAnsi="Arial" w:cs="Arial"/>
                <w:sz w:val="20"/>
                <w:szCs w:val="20"/>
              </w:rPr>
              <w:t>Buon viaggio!</w:t>
            </w:r>
          </w:p>
        </w:tc>
      </w:tr>
      <w:tr w:rsidR="008F41B1" w:rsidRPr="008160EF" w14:paraId="3511AD48"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15BB7F9E" w14:textId="77777777" w:rsidR="008F41B1" w:rsidRPr="008E64DE" w:rsidRDefault="008F41B1" w:rsidP="00532FF6">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1B76BBDC" w14:textId="743C592C" w:rsidR="008F41B1" w:rsidRPr="00BD720B" w:rsidRDefault="003E1078" w:rsidP="00532FF6">
            <w:pPr>
              <w:spacing w:before="120" w:after="120"/>
              <w:jc w:val="center"/>
              <w:rPr>
                <w:rFonts w:ascii="Arial" w:hAnsi="Arial" w:cs="Arial"/>
                <w:b w:val="0"/>
                <w:bCs w:val="0"/>
                <w:iCs/>
                <w:color w:val="auto"/>
                <w:sz w:val="20"/>
                <w:szCs w:val="20"/>
              </w:rPr>
            </w:pPr>
            <w:r w:rsidRPr="00BD720B">
              <w:rPr>
                <w:b w:val="0"/>
                <w:iCs/>
                <w:color w:val="808080" w:themeColor="background1" w:themeShade="80"/>
              </w:rPr>
              <w:t>Podrá h</w:t>
            </w:r>
            <w:r w:rsidR="009F364C" w:rsidRPr="00BD720B">
              <w:rPr>
                <w:b w:val="0"/>
                <w:iCs/>
                <w:color w:val="808080" w:themeColor="background1" w:themeShade="80"/>
              </w:rPr>
              <w:t>ablar, escribir y debatir sobre cómo expresar interés, sorpresa, felicidad, pena</w:t>
            </w:r>
            <w:r w:rsidRPr="00BD720B">
              <w:rPr>
                <w:b w:val="0"/>
                <w:iCs/>
                <w:color w:val="808080" w:themeColor="background1" w:themeShade="80"/>
              </w:rPr>
              <w:t xml:space="preserve"> e</w:t>
            </w:r>
            <w:r w:rsidR="009F364C" w:rsidRPr="00BD720B">
              <w:rPr>
                <w:b w:val="0"/>
                <w:iCs/>
                <w:color w:val="808080" w:themeColor="background1" w:themeShade="80"/>
              </w:rPr>
              <w:t xml:space="preserve"> informarse sobre viajes</w:t>
            </w:r>
            <w:r w:rsidR="00CC0236" w:rsidRPr="00BD720B">
              <w:rPr>
                <w:b w:val="0"/>
                <w:iCs/>
                <w:color w:val="808080" w:themeColor="background1" w:themeShade="80"/>
              </w:rPr>
              <w:t>, para comunicarse con seguridad y fluidez en un amplio abanico de situaciones</w:t>
            </w:r>
          </w:p>
        </w:tc>
      </w:tr>
      <w:tr w:rsidR="008F41B1" w:rsidRPr="008160EF" w14:paraId="4CA8C170"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02316C24" w14:textId="77777777" w:rsidR="008F41B1" w:rsidRPr="008E64DE" w:rsidRDefault="008F41B1" w:rsidP="00532FF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3D0E5168"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6955E2B1"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1EE67DF7"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0B7B2228"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0DDA1F91"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03F9B8A6"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1E2D69E9"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4F44CC90"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1D687DA4"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8F41B1" w:rsidRPr="008160EF" w14:paraId="717CDAD1"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6AD7855F" w14:textId="6480BD3A" w:rsidR="009C2E35" w:rsidRDefault="002B5654" w:rsidP="009C2E35">
            <w:pPr>
              <w:spacing w:before="120" w:after="120"/>
              <w:rPr>
                <w:rFonts w:ascii="Arial" w:hAnsi="Arial" w:cs="Arial"/>
                <w:bCs w:val="0"/>
                <w:i/>
                <w:iCs/>
                <w:color w:val="808080" w:themeColor="background1" w:themeShade="80"/>
                <w:sz w:val="18"/>
                <w:szCs w:val="18"/>
              </w:rPr>
            </w:pPr>
            <w:r>
              <w:rPr>
                <w:rFonts w:ascii="Arial" w:hAnsi="Arial" w:cs="Arial"/>
                <w:b w:val="0"/>
                <w:i/>
                <w:iCs/>
                <w:color w:val="808080" w:themeColor="background1" w:themeShade="80"/>
                <w:sz w:val="18"/>
                <w:szCs w:val="18"/>
              </w:rPr>
              <w:t xml:space="preserve">Semanas </w:t>
            </w:r>
            <w:r w:rsidR="00437B53">
              <w:rPr>
                <w:rFonts w:ascii="Arial" w:hAnsi="Arial" w:cs="Arial"/>
                <w:b w:val="0"/>
                <w:i/>
                <w:iCs/>
                <w:color w:val="808080" w:themeColor="background1" w:themeShade="80"/>
                <w:sz w:val="18"/>
                <w:szCs w:val="18"/>
              </w:rPr>
              <w:t>2</w:t>
            </w:r>
            <w:r w:rsidR="001B50D0">
              <w:rPr>
                <w:rFonts w:ascii="Arial" w:hAnsi="Arial" w:cs="Arial"/>
                <w:b w:val="0"/>
                <w:i/>
                <w:iCs/>
                <w:color w:val="808080" w:themeColor="background1" w:themeShade="80"/>
                <w:sz w:val="18"/>
                <w:szCs w:val="18"/>
              </w:rPr>
              <w:t>-3</w:t>
            </w:r>
          </w:p>
          <w:p w14:paraId="048587C9" w14:textId="3019DA46" w:rsidR="009C2E35" w:rsidRDefault="0002247C" w:rsidP="009C2E35">
            <w:pPr>
              <w:spacing w:before="120" w:after="120"/>
              <w:rPr>
                <w:rFonts w:ascii="Arial" w:hAnsi="Arial" w:cs="Arial"/>
                <w:bCs w:val="0"/>
                <w:i/>
                <w:iCs/>
                <w:color w:val="808080" w:themeColor="background1" w:themeShade="80"/>
                <w:sz w:val="18"/>
                <w:szCs w:val="18"/>
              </w:rPr>
            </w:pPr>
            <w:r>
              <w:rPr>
                <w:rFonts w:ascii="Arial" w:hAnsi="Arial" w:cs="Arial"/>
                <w:b w:val="0"/>
                <w:i/>
                <w:iCs/>
                <w:color w:val="808080" w:themeColor="background1" w:themeShade="80"/>
                <w:sz w:val="18"/>
                <w:szCs w:val="18"/>
              </w:rPr>
              <w:t xml:space="preserve"> </w:t>
            </w:r>
            <w:r w:rsidR="009C2E35">
              <w:rPr>
                <w:rFonts w:ascii="Arial" w:hAnsi="Arial" w:cs="Arial"/>
                <w:bCs w:val="0"/>
                <w:i/>
                <w:iCs/>
                <w:color w:val="808080" w:themeColor="background1" w:themeShade="80"/>
                <w:sz w:val="18"/>
                <w:szCs w:val="18"/>
              </w:rPr>
              <w:t>U 5</w:t>
            </w:r>
          </w:p>
          <w:p w14:paraId="5F77A032" w14:textId="11B6E272" w:rsidR="009C2E35" w:rsidRDefault="009C2E35" w:rsidP="00532FF6">
            <w:pPr>
              <w:spacing w:before="120" w:after="120"/>
              <w:rPr>
                <w:rFonts w:ascii="Arial" w:hAnsi="Arial" w:cs="Arial"/>
                <w:bCs w:val="0"/>
                <w:i/>
                <w:iCs/>
                <w:color w:val="808080" w:themeColor="background1" w:themeShade="80"/>
                <w:sz w:val="18"/>
                <w:szCs w:val="18"/>
              </w:rPr>
            </w:pPr>
          </w:p>
          <w:p w14:paraId="0E21C434" w14:textId="2D48D341" w:rsidR="008F41B1" w:rsidRDefault="002B5654" w:rsidP="00532FF6">
            <w:pPr>
              <w:spacing w:before="120" w:after="120"/>
              <w:rPr>
                <w:rFonts w:ascii="Arial" w:hAnsi="Arial" w:cs="Arial"/>
                <w:bCs w:val="0"/>
                <w:i/>
                <w:iCs/>
                <w:color w:val="808080" w:themeColor="background1" w:themeShade="80"/>
                <w:sz w:val="18"/>
                <w:szCs w:val="18"/>
              </w:rPr>
            </w:pPr>
            <w:r>
              <w:rPr>
                <w:rFonts w:ascii="Arial" w:hAnsi="Arial" w:cs="Arial"/>
                <w:b w:val="0"/>
                <w:i/>
                <w:iCs/>
                <w:color w:val="808080" w:themeColor="background1" w:themeShade="80"/>
                <w:sz w:val="18"/>
                <w:szCs w:val="18"/>
              </w:rPr>
              <w:t>Enero 23-27</w:t>
            </w:r>
          </w:p>
          <w:p w14:paraId="5FB64AEA" w14:textId="0C16554A" w:rsidR="00704EDA" w:rsidRPr="00F86EB2" w:rsidRDefault="002B5654" w:rsidP="00532FF6">
            <w:pPr>
              <w:spacing w:before="120" w:after="120"/>
              <w:rPr>
                <w:rFonts w:ascii="Arial" w:eastAsia="Arial" w:hAnsi="Arial" w:cs="Arial"/>
                <w:b w:val="0"/>
                <w:i/>
                <w:iCs/>
                <w:color w:val="808080" w:themeColor="background1" w:themeShade="80"/>
                <w:sz w:val="18"/>
                <w:szCs w:val="18"/>
              </w:rPr>
            </w:pPr>
            <w:r>
              <w:rPr>
                <w:rFonts w:ascii="Arial" w:hAnsi="Arial" w:cs="Arial"/>
                <w:b w:val="0"/>
                <w:i/>
                <w:iCs/>
                <w:color w:val="808080" w:themeColor="background1" w:themeShade="80"/>
                <w:sz w:val="18"/>
                <w:szCs w:val="18"/>
              </w:rPr>
              <w:t>Enero 30 Feb.3</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6838E172" w14:textId="77777777" w:rsidR="00437B53" w:rsidRPr="00BD720B" w:rsidRDefault="00437B53" w:rsidP="00BD720B">
            <w:pPr>
              <w:pStyle w:val="TableParagraph"/>
              <w:tabs>
                <w:tab w:val="left" w:pos="789"/>
                <w:tab w:val="left" w:pos="790"/>
              </w:tabs>
              <w:spacing w:line="246"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BD720B">
              <w:rPr>
                <w:sz w:val="20"/>
                <w:szCs w:val="20"/>
              </w:rPr>
              <w:t>Pedir</w:t>
            </w:r>
            <w:r w:rsidRPr="00BD720B">
              <w:rPr>
                <w:spacing w:val="-3"/>
                <w:sz w:val="20"/>
                <w:szCs w:val="20"/>
              </w:rPr>
              <w:t xml:space="preserve"> </w:t>
            </w:r>
            <w:r w:rsidRPr="00BD720B">
              <w:rPr>
                <w:sz w:val="20"/>
                <w:szCs w:val="20"/>
              </w:rPr>
              <w:t>algo</w:t>
            </w:r>
            <w:r w:rsidRPr="00BD720B">
              <w:rPr>
                <w:spacing w:val="-1"/>
                <w:sz w:val="20"/>
                <w:szCs w:val="20"/>
              </w:rPr>
              <w:t xml:space="preserve"> </w:t>
            </w:r>
            <w:r w:rsidRPr="00BD720B">
              <w:rPr>
                <w:sz w:val="20"/>
                <w:szCs w:val="20"/>
              </w:rPr>
              <w:t>de</w:t>
            </w:r>
            <w:r w:rsidRPr="00BD720B">
              <w:rPr>
                <w:spacing w:val="-1"/>
                <w:sz w:val="20"/>
                <w:szCs w:val="20"/>
              </w:rPr>
              <w:t xml:space="preserve"> </w:t>
            </w:r>
            <w:r w:rsidRPr="00BD720B">
              <w:rPr>
                <w:sz w:val="20"/>
                <w:szCs w:val="20"/>
              </w:rPr>
              <w:t>manera</w:t>
            </w:r>
            <w:r w:rsidRPr="00BD720B">
              <w:rPr>
                <w:spacing w:val="-1"/>
                <w:sz w:val="20"/>
                <w:szCs w:val="20"/>
              </w:rPr>
              <w:t xml:space="preserve"> </w:t>
            </w:r>
            <w:r w:rsidRPr="00BD720B">
              <w:rPr>
                <w:sz w:val="20"/>
                <w:szCs w:val="20"/>
              </w:rPr>
              <w:t>educada</w:t>
            </w:r>
          </w:p>
          <w:p w14:paraId="692DBCA9" w14:textId="2FD56722" w:rsidR="00437B53" w:rsidRPr="00BD720B" w:rsidRDefault="00437B53" w:rsidP="00BD720B">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BD720B">
              <w:rPr>
                <w:sz w:val="20"/>
                <w:szCs w:val="20"/>
              </w:rPr>
              <w:t>Expresar</w:t>
            </w:r>
            <w:r w:rsidRPr="00BD720B">
              <w:rPr>
                <w:spacing w:val="-3"/>
                <w:sz w:val="20"/>
                <w:szCs w:val="20"/>
              </w:rPr>
              <w:t xml:space="preserve"> </w:t>
            </w:r>
            <w:r w:rsidRPr="00BD720B">
              <w:rPr>
                <w:sz w:val="20"/>
                <w:szCs w:val="20"/>
              </w:rPr>
              <w:t>int</w:t>
            </w:r>
            <w:r w:rsidR="00BD720B">
              <w:rPr>
                <w:sz w:val="20"/>
                <w:szCs w:val="20"/>
              </w:rPr>
              <w:t>e</w:t>
            </w:r>
            <w:r w:rsidRPr="00BD720B">
              <w:rPr>
                <w:sz w:val="20"/>
                <w:szCs w:val="20"/>
              </w:rPr>
              <w:t>r</w:t>
            </w:r>
            <w:r w:rsidR="00BD720B">
              <w:rPr>
                <w:sz w:val="20"/>
                <w:szCs w:val="20"/>
              </w:rPr>
              <w:t>é</w:t>
            </w:r>
            <w:r w:rsidRPr="00BD720B">
              <w:rPr>
                <w:sz w:val="20"/>
                <w:szCs w:val="20"/>
              </w:rPr>
              <w:t>s</w:t>
            </w:r>
          </w:p>
          <w:p w14:paraId="1AAB8EF7" w14:textId="77777777" w:rsidR="00437B53" w:rsidRPr="00BD720B" w:rsidRDefault="00437B53" w:rsidP="00BD720B">
            <w:pPr>
              <w:pStyle w:val="TableParagraph"/>
              <w:tabs>
                <w:tab w:val="left" w:pos="789"/>
                <w:tab w:val="left" w:pos="790"/>
              </w:tabs>
              <w:spacing w:before="1" w:line="253"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BD720B">
              <w:rPr>
                <w:sz w:val="20"/>
                <w:szCs w:val="20"/>
              </w:rPr>
              <w:t>Expresar</w:t>
            </w:r>
            <w:r w:rsidRPr="00BD720B">
              <w:rPr>
                <w:spacing w:val="-3"/>
                <w:sz w:val="20"/>
                <w:szCs w:val="20"/>
              </w:rPr>
              <w:t xml:space="preserve"> </w:t>
            </w:r>
            <w:r w:rsidRPr="00BD720B">
              <w:rPr>
                <w:sz w:val="20"/>
                <w:szCs w:val="20"/>
              </w:rPr>
              <w:t>felicidad por</w:t>
            </w:r>
            <w:r w:rsidRPr="00BD720B">
              <w:rPr>
                <w:spacing w:val="-2"/>
                <w:sz w:val="20"/>
                <w:szCs w:val="20"/>
              </w:rPr>
              <w:t xml:space="preserve"> </w:t>
            </w:r>
            <w:r w:rsidRPr="00BD720B">
              <w:rPr>
                <w:sz w:val="20"/>
                <w:szCs w:val="20"/>
              </w:rPr>
              <w:t>una</w:t>
            </w:r>
            <w:r w:rsidRPr="00BD720B">
              <w:rPr>
                <w:spacing w:val="-2"/>
                <w:sz w:val="20"/>
                <w:szCs w:val="20"/>
              </w:rPr>
              <w:t xml:space="preserve"> </w:t>
            </w:r>
            <w:r w:rsidRPr="00BD720B">
              <w:rPr>
                <w:sz w:val="20"/>
                <w:szCs w:val="20"/>
              </w:rPr>
              <w:t>propuesta</w:t>
            </w:r>
          </w:p>
          <w:p w14:paraId="42985EF7" w14:textId="77777777" w:rsidR="00437B53" w:rsidRPr="00BD720B" w:rsidRDefault="00437B53" w:rsidP="00BD720B">
            <w:pPr>
              <w:pStyle w:val="TableParagraph"/>
              <w:tabs>
                <w:tab w:val="left" w:pos="789"/>
                <w:tab w:val="left" w:pos="790"/>
              </w:tabs>
              <w:ind w:left="0"/>
              <w:cnfStyle w:val="000000100000" w:firstRow="0" w:lastRow="0" w:firstColumn="0" w:lastColumn="0" w:oddVBand="0" w:evenVBand="0" w:oddHBand="1" w:evenHBand="0" w:firstRowFirstColumn="0" w:firstRowLastColumn="0" w:lastRowFirstColumn="0" w:lastRowLastColumn="0"/>
              <w:rPr>
                <w:sz w:val="20"/>
                <w:szCs w:val="20"/>
              </w:rPr>
            </w:pPr>
            <w:r w:rsidRPr="00BD720B">
              <w:rPr>
                <w:sz w:val="20"/>
                <w:szCs w:val="20"/>
              </w:rPr>
              <w:t>Expresar sorpresa y</w:t>
            </w:r>
            <w:r w:rsidRPr="00BD720B">
              <w:rPr>
                <w:spacing w:val="-3"/>
                <w:sz w:val="20"/>
                <w:szCs w:val="20"/>
              </w:rPr>
              <w:t xml:space="preserve"> </w:t>
            </w:r>
            <w:r w:rsidRPr="00BD720B">
              <w:rPr>
                <w:sz w:val="20"/>
                <w:szCs w:val="20"/>
              </w:rPr>
              <w:t>pena</w:t>
            </w:r>
          </w:p>
          <w:p w14:paraId="6A7FFD46" w14:textId="77777777" w:rsidR="00437B53" w:rsidRPr="00BD720B" w:rsidRDefault="00437B53" w:rsidP="00BD720B">
            <w:pPr>
              <w:pStyle w:val="TableParagraph"/>
              <w:tabs>
                <w:tab w:val="left" w:pos="789"/>
                <w:tab w:val="left" w:pos="790"/>
              </w:tabs>
              <w:spacing w:before="1"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BD720B">
              <w:rPr>
                <w:sz w:val="20"/>
                <w:szCs w:val="20"/>
              </w:rPr>
              <w:t>Informarse</w:t>
            </w:r>
            <w:r w:rsidRPr="00BD720B">
              <w:rPr>
                <w:spacing w:val="-1"/>
                <w:sz w:val="20"/>
                <w:szCs w:val="20"/>
              </w:rPr>
              <w:t xml:space="preserve"> </w:t>
            </w:r>
            <w:r w:rsidRPr="00BD720B">
              <w:rPr>
                <w:sz w:val="20"/>
                <w:szCs w:val="20"/>
              </w:rPr>
              <w:t>sobre</w:t>
            </w:r>
            <w:r w:rsidRPr="00BD720B">
              <w:rPr>
                <w:spacing w:val="-2"/>
                <w:sz w:val="20"/>
                <w:szCs w:val="20"/>
              </w:rPr>
              <w:t xml:space="preserve"> </w:t>
            </w:r>
            <w:r w:rsidRPr="00BD720B">
              <w:rPr>
                <w:sz w:val="20"/>
                <w:szCs w:val="20"/>
              </w:rPr>
              <w:t>algo</w:t>
            </w:r>
          </w:p>
          <w:p w14:paraId="4B245493" w14:textId="6DAA8D38" w:rsidR="00437B53" w:rsidRPr="00BD720B" w:rsidRDefault="00437B53" w:rsidP="00BD720B">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BD720B">
              <w:rPr>
                <w:sz w:val="20"/>
                <w:szCs w:val="20"/>
              </w:rPr>
              <w:t>Preguntar</w:t>
            </w:r>
            <w:r w:rsidRPr="00BD720B">
              <w:rPr>
                <w:spacing w:val="-1"/>
                <w:sz w:val="20"/>
                <w:szCs w:val="20"/>
              </w:rPr>
              <w:t xml:space="preserve"> </w:t>
            </w:r>
            <w:r w:rsidRPr="00BD720B">
              <w:rPr>
                <w:sz w:val="20"/>
                <w:szCs w:val="20"/>
              </w:rPr>
              <w:t>por</w:t>
            </w:r>
            <w:r w:rsidRPr="00BD720B">
              <w:rPr>
                <w:spacing w:val="-3"/>
                <w:sz w:val="20"/>
                <w:szCs w:val="20"/>
              </w:rPr>
              <w:t xml:space="preserve"> </w:t>
            </w:r>
            <w:r w:rsidRPr="00BD720B">
              <w:rPr>
                <w:sz w:val="20"/>
                <w:szCs w:val="20"/>
              </w:rPr>
              <w:t>la</w:t>
            </w:r>
            <w:r w:rsidRPr="00BD720B">
              <w:rPr>
                <w:spacing w:val="-3"/>
                <w:sz w:val="20"/>
                <w:szCs w:val="20"/>
              </w:rPr>
              <w:t xml:space="preserve"> </w:t>
            </w:r>
            <w:r w:rsidRPr="00BD720B">
              <w:rPr>
                <w:sz w:val="20"/>
                <w:szCs w:val="20"/>
              </w:rPr>
              <w:t>duraci</w:t>
            </w:r>
            <w:r w:rsidR="00BD720B">
              <w:rPr>
                <w:sz w:val="20"/>
                <w:szCs w:val="20"/>
              </w:rPr>
              <w:t>ó</w:t>
            </w:r>
            <w:r w:rsidRPr="00BD720B">
              <w:rPr>
                <w:sz w:val="20"/>
                <w:szCs w:val="20"/>
              </w:rPr>
              <w:t>n de</w:t>
            </w:r>
            <w:r w:rsidRPr="00BD720B">
              <w:rPr>
                <w:spacing w:val="-1"/>
                <w:sz w:val="20"/>
                <w:szCs w:val="20"/>
              </w:rPr>
              <w:t xml:space="preserve"> </w:t>
            </w:r>
            <w:r w:rsidRPr="00BD720B">
              <w:rPr>
                <w:sz w:val="20"/>
                <w:szCs w:val="20"/>
              </w:rPr>
              <w:t>un</w:t>
            </w:r>
            <w:r w:rsidRPr="00BD720B">
              <w:rPr>
                <w:spacing w:val="-1"/>
                <w:sz w:val="20"/>
                <w:szCs w:val="20"/>
              </w:rPr>
              <w:t xml:space="preserve"> </w:t>
            </w:r>
            <w:r w:rsidRPr="00BD720B">
              <w:rPr>
                <w:sz w:val="20"/>
                <w:szCs w:val="20"/>
              </w:rPr>
              <w:t>viaje</w:t>
            </w:r>
          </w:p>
          <w:p w14:paraId="0CBB1873" w14:textId="22A79738" w:rsidR="008F41B1" w:rsidRPr="00F86EB2" w:rsidRDefault="00437B53" w:rsidP="00437B53">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sidRPr="00BD720B">
              <w:rPr>
                <w:sz w:val="20"/>
                <w:szCs w:val="20"/>
              </w:rPr>
              <w:t>Preguntar por</w:t>
            </w:r>
            <w:r w:rsidRPr="00BD720B">
              <w:rPr>
                <w:spacing w:val="-2"/>
                <w:sz w:val="20"/>
                <w:szCs w:val="20"/>
              </w:rPr>
              <w:t xml:space="preserve"> </w:t>
            </w:r>
            <w:r w:rsidRPr="00BD720B">
              <w:rPr>
                <w:sz w:val="20"/>
                <w:szCs w:val="20"/>
              </w:rPr>
              <w:t>el</w:t>
            </w:r>
            <w:r w:rsidRPr="00BD720B">
              <w:rPr>
                <w:spacing w:val="-2"/>
                <w:sz w:val="20"/>
                <w:szCs w:val="20"/>
              </w:rPr>
              <w:t xml:space="preserve"> </w:t>
            </w:r>
            <w:r w:rsidRPr="00BD720B">
              <w:rPr>
                <w:sz w:val="20"/>
                <w:szCs w:val="20"/>
              </w:rPr>
              <w:t>precio</w:t>
            </w:r>
            <w:r w:rsidRPr="00F86EB2">
              <w:rPr>
                <w:rFonts w:ascii="Arial" w:eastAsia="Arial" w:hAnsi="Arial" w:cs="Arial"/>
                <w:i/>
                <w:iCs/>
                <w:color w:val="808080" w:themeColor="background1" w:themeShade="80"/>
                <w:sz w:val="18"/>
                <w:szCs w:val="18"/>
              </w:rPr>
              <w:t xml:space="preserve"> </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00A5ABC1" w14:textId="0F0A855C" w:rsidR="008F41B1" w:rsidRPr="00F86EB2" w:rsidRDefault="00437B53"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Pr>
                <w:rFonts w:ascii="Arial" w:hAnsi="Arial" w:cs="Arial"/>
                <w:i/>
                <w:iCs/>
                <w:color w:val="808080" w:themeColor="background1" w:themeShade="80"/>
                <w:sz w:val="18"/>
                <w:szCs w:val="18"/>
              </w:rPr>
              <w:t>10</w:t>
            </w:r>
          </w:p>
          <w:p w14:paraId="6EBAB286" w14:textId="77777777" w:rsidR="008F41B1" w:rsidRPr="00F86EB2" w:rsidRDefault="008F41B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i/>
                <w:iCs/>
                <w:color w:val="808080" w:themeColor="background1" w:themeShade="80"/>
                <w:sz w:val="18"/>
                <w:szCs w:val="18"/>
              </w:rPr>
            </w:pP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0B5FAD5A" w14:textId="56BB6765" w:rsidR="008F41B1" w:rsidRPr="00BD720B" w:rsidRDefault="00437B53"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sidRPr="00BD720B">
              <w:rPr>
                <w:iCs/>
                <w:color w:val="808080" w:themeColor="background1" w:themeShade="80"/>
                <w:sz w:val="20"/>
              </w:rPr>
              <w:t>Sabrán desenvolverse con fluidez pidiendo cosas, podrán expresar interés, felicidad, sorpresa y pena; sabrán pedir informaciones, especialmente sobre todo lo relacionado con viajes.</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332D75C1" w14:textId="77777777" w:rsidR="008F41B1" w:rsidRDefault="00437B53"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BD720B">
              <w:rPr>
                <w:iCs/>
                <w:color w:val="808080" w:themeColor="background1" w:themeShade="80"/>
                <w:sz w:val="20"/>
              </w:rPr>
              <w:t>Conversación centrada en los temas, ejercicios de escritura sobre el tema, ejercicios de sintaxis y gramática, visión de videos sobre el tema</w:t>
            </w:r>
            <w:r w:rsidRPr="00BD720B">
              <w:rPr>
                <w:rFonts w:ascii="Arial" w:eastAsia="Arial" w:hAnsi="Arial" w:cs="Arial"/>
                <w:iCs/>
                <w:color w:val="808080" w:themeColor="background1" w:themeShade="80"/>
                <w:sz w:val="18"/>
                <w:szCs w:val="18"/>
              </w:rPr>
              <w:t xml:space="preserve"> </w:t>
            </w:r>
          </w:p>
          <w:p w14:paraId="720B332B" w14:textId="77777777"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7DED07DB" w14:textId="32B6F275" w:rsidR="00532FF6" w:rsidRPr="00BD720B"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A457A8">
              <w:rPr>
                <w:rFonts w:eastAsia="Arial" w:cs="Arial"/>
                <w:iCs/>
                <w:color w:val="808080" w:themeColor="background1" w:themeShade="80"/>
                <w:sz w:val="20"/>
                <w:szCs w:val="20"/>
              </w:rPr>
              <w:t>Sugiere reacciones creativas</w:t>
            </w: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5CC1861B" w14:textId="748629D2" w:rsidR="008F41B1" w:rsidRPr="00BD720B" w:rsidRDefault="006F2388" w:rsidP="006F2388">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Cs/>
                <w:i/>
                <w:iCs/>
                <w:color w:val="808080" w:themeColor="background1" w:themeShade="80"/>
                <w:sz w:val="18"/>
                <w:szCs w:val="18"/>
              </w:rPr>
            </w:pPr>
            <w:r>
              <w:rPr>
                <w:rFonts w:eastAsia="Arial" w:cs="Arial"/>
                <w:bCs/>
                <w:color w:val="808080" w:themeColor="background1" w:themeShade="80"/>
                <w:sz w:val="20"/>
                <w:szCs w:val="20"/>
              </w:rPr>
              <w:t xml:space="preserve">Participa en conversaciones, redacta  breves textos, soluciona </w:t>
            </w:r>
            <w:r w:rsidR="00437B53" w:rsidRPr="00BD720B">
              <w:rPr>
                <w:rFonts w:eastAsia="Arial" w:cs="Arial"/>
                <w:bCs/>
                <w:color w:val="808080" w:themeColor="background1" w:themeShade="80"/>
                <w:sz w:val="20"/>
                <w:szCs w:val="20"/>
              </w:rPr>
              <w:t xml:space="preserve"> ejercicios, v</w:t>
            </w:r>
            <w:r>
              <w:rPr>
                <w:rFonts w:eastAsia="Arial" w:cs="Arial"/>
                <w:bCs/>
                <w:color w:val="808080" w:themeColor="background1" w:themeShade="80"/>
                <w:sz w:val="20"/>
                <w:szCs w:val="20"/>
              </w:rPr>
              <w:t>e</w:t>
            </w:r>
            <w:r w:rsidR="00437B53" w:rsidRPr="00BD720B">
              <w:rPr>
                <w:rFonts w:eastAsia="Arial" w:cs="Arial"/>
                <w:bCs/>
                <w:color w:val="808080" w:themeColor="background1" w:themeShade="80"/>
                <w:sz w:val="20"/>
                <w:szCs w:val="20"/>
              </w:rPr>
              <w:t xml:space="preserve"> activa</w:t>
            </w:r>
            <w:r>
              <w:rPr>
                <w:rFonts w:eastAsia="Arial" w:cs="Arial"/>
                <w:bCs/>
                <w:color w:val="808080" w:themeColor="background1" w:themeShade="80"/>
                <w:sz w:val="20"/>
                <w:szCs w:val="20"/>
              </w:rPr>
              <w:t xml:space="preserve">mente </w:t>
            </w:r>
            <w:r w:rsidR="00437B53" w:rsidRPr="00BD720B">
              <w:rPr>
                <w:rFonts w:eastAsia="Arial" w:cs="Arial"/>
                <w:bCs/>
                <w:color w:val="808080" w:themeColor="background1" w:themeShade="80"/>
                <w:sz w:val="20"/>
                <w:szCs w:val="20"/>
              </w:rPr>
              <w:t xml:space="preserve"> material audiovisual con actividades posteriores relacionadas, tales como resúmenes, comentarios, respuestas a preguntas</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0797A088" w14:textId="77777777" w:rsidR="006F2388" w:rsidRDefault="006F2388"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Conversación</w:t>
            </w:r>
            <w:r w:rsidR="001B50D0" w:rsidRPr="00BD720B">
              <w:rPr>
                <w:iCs/>
                <w:color w:val="808080" w:themeColor="background1" w:themeShade="80"/>
                <w:sz w:val="20"/>
              </w:rPr>
              <w:t xml:space="preserve"> sobre</w:t>
            </w:r>
            <w:r>
              <w:rPr>
                <w:iCs/>
                <w:color w:val="808080" w:themeColor="background1" w:themeShade="80"/>
                <w:sz w:val="20"/>
              </w:rPr>
              <w:t xml:space="preserve"> la expresión de emociones personales;</w:t>
            </w:r>
          </w:p>
          <w:p w14:paraId="53746E84" w14:textId="77777777" w:rsidR="002E5C25" w:rsidRDefault="006F2388"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 xml:space="preserve"> Resúmenes y comentarios</w:t>
            </w:r>
            <w:r w:rsidR="002E5C25">
              <w:rPr>
                <w:iCs/>
                <w:color w:val="808080" w:themeColor="background1" w:themeShade="80"/>
                <w:sz w:val="20"/>
              </w:rPr>
              <w:t xml:space="preserve"> sobre pedir informaciones;</w:t>
            </w:r>
          </w:p>
          <w:p w14:paraId="2D14AB1D" w14:textId="77777777" w:rsidR="002E5C25" w:rsidRDefault="002E5C25"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Breves notas sobre viajes y precios;</w:t>
            </w:r>
          </w:p>
          <w:p w14:paraId="05ECB432" w14:textId="40627436" w:rsidR="008F41B1" w:rsidRDefault="002E5C25"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w:t>
            </w:r>
            <w:r w:rsidR="001B50D0" w:rsidRPr="00BD720B">
              <w:rPr>
                <w:iCs/>
                <w:color w:val="808080" w:themeColor="background1" w:themeShade="80"/>
                <w:sz w:val="20"/>
              </w:rPr>
              <w:t>esolución de ejercicios de libro de texto</w:t>
            </w:r>
          </w:p>
          <w:p w14:paraId="208034F8" w14:textId="2D55AAAE" w:rsidR="00532FF6" w:rsidRPr="00BD720B"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Pr>
                <w:iCs/>
                <w:color w:val="808080" w:themeColor="background1" w:themeShade="80"/>
                <w:sz w:val="20"/>
              </w:rPr>
              <w:t>Evaluación formativa</w:t>
            </w:r>
          </w:p>
        </w:tc>
      </w:tr>
    </w:tbl>
    <w:p w14:paraId="0CB344EF" w14:textId="0CF541A5" w:rsidR="008F41B1" w:rsidRDefault="008F41B1" w:rsidP="001230B0">
      <w:pPr>
        <w:jc w:val="both"/>
        <w:rPr>
          <w:color w:val="808080" w:themeColor="background1" w:themeShade="80"/>
        </w:rPr>
      </w:pPr>
    </w:p>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6E530B4A"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7317B9E6" w14:textId="66730BA4" w:rsidR="008F41B1" w:rsidRPr="006C4712" w:rsidRDefault="008F41B1" w:rsidP="00532FF6">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Unidad I</w:t>
            </w:r>
            <w:r w:rsidR="001B50D0">
              <w:rPr>
                <w:rFonts w:ascii="Arial" w:eastAsia="Arial" w:hAnsi="Arial" w:cs="Arial"/>
                <w:color w:val="auto"/>
                <w:sz w:val="20"/>
                <w:szCs w:val="20"/>
              </w:rPr>
              <w:t>II</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7043A663" w14:textId="1E755DE3" w:rsidR="008F41B1" w:rsidRPr="006C4712" w:rsidRDefault="00A078F9" w:rsidP="00532FF6">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t>A t</w:t>
            </w:r>
            <w:r w:rsidR="00BD720B">
              <w:t>a</w:t>
            </w:r>
            <w:r>
              <w:t>vola!</w:t>
            </w:r>
          </w:p>
        </w:tc>
      </w:tr>
      <w:tr w:rsidR="008F41B1" w:rsidRPr="008160EF" w14:paraId="219DA565"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02E5024F" w14:textId="77777777" w:rsidR="008F41B1" w:rsidRPr="008E64DE" w:rsidRDefault="008F41B1" w:rsidP="00532FF6">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lastRenderedPageBreak/>
              <w:t>Objetivo/competencia</w:t>
            </w:r>
          </w:p>
          <w:p w14:paraId="6CD0CEE2" w14:textId="15716472" w:rsidR="008F41B1" w:rsidRPr="00BD720B" w:rsidRDefault="00A078F9" w:rsidP="00532FF6">
            <w:pPr>
              <w:spacing w:before="120" w:after="120"/>
              <w:jc w:val="center"/>
              <w:rPr>
                <w:rFonts w:ascii="Arial" w:hAnsi="Arial" w:cs="Arial"/>
                <w:b w:val="0"/>
                <w:bCs w:val="0"/>
                <w:color w:val="auto"/>
                <w:sz w:val="20"/>
                <w:szCs w:val="20"/>
              </w:rPr>
            </w:pPr>
            <w:r w:rsidRPr="00BD720B">
              <w:rPr>
                <w:rFonts w:ascii="Arial" w:hAnsi="Arial" w:cs="Arial"/>
                <w:b w:val="0"/>
                <w:bCs w:val="0"/>
                <w:color w:val="808080" w:themeColor="background1" w:themeShade="80"/>
                <w:sz w:val="20"/>
                <w:szCs w:val="20"/>
              </w:rPr>
              <w:t>Sabrá</w:t>
            </w:r>
            <w:r w:rsidR="008F41B1" w:rsidRPr="00BD720B">
              <w:rPr>
                <w:rFonts w:ascii="Arial" w:hAnsi="Arial" w:cs="Arial"/>
                <w:b w:val="0"/>
                <w:bCs w:val="0"/>
                <w:color w:val="808080" w:themeColor="background1" w:themeShade="80"/>
                <w:sz w:val="20"/>
                <w:szCs w:val="20"/>
              </w:rPr>
              <w:t xml:space="preserve"> </w:t>
            </w:r>
            <w:r w:rsidRPr="00BD720B">
              <w:rPr>
                <w:b w:val="0"/>
                <w:color w:val="808080" w:themeColor="background1" w:themeShade="80"/>
              </w:rPr>
              <w:t>aconsejar, utilizar redes sociales, expresar necesidades y opiniones, hablar de comida detalladamente</w:t>
            </w:r>
            <w:r w:rsidR="00CC0236" w:rsidRPr="00BD720B">
              <w:rPr>
                <w:b w:val="0"/>
                <w:color w:val="808080" w:themeColor="background1" w:themeShade="80"/>
              </w:rPr>
              <w:t>, para comunicarse en situaciones más complicadas a nivel personal</w:t>
            </w:r>
            <w:r w:rsidR="008F41B1" w:rsidRPr="00BD720B">
              <w:rPr>
                <w:rFonts w:ascii="Arial" w:hAnsi="Arial" w:cs="Arial"/>
                <w:b w:val="0"/>
                <w:bCs w:val="0"/>
                <w:color w:val="808080" w:themeColor="background1" w:themeShade="80"/>
                <w:sz w:val="20"/>
                <w:szCs w:val="20"/>
              </w:rPr>
              <w:t xml:space="preserve"> </w:t>
            </w:r>
            <w:r w:rsidR="00CC0236" w:rsidRPr="00BD720B">
              <w:rPr>
                <w:rFonts w:ascii="Arial" w:hAnsi="Arial" w:cs="Arial"/>
                <w:b w:val="0"/>
                <w:bCs w:val="0"/>
                <w:color w:val="808080" w:themeColor="background1" w:themeShade="80"/>
                <w:sz w:val="20"/>
                <w:szCs w:val="20"/>
              </w:rPr>
              <w:t>e interpersonal</w:t>
            </w:r>
          </w:p>
        </w:tc>
      </w:tr>
      <w:tr w:rsidR="001B50D0" w:rsidRPr="008160EF" w14:paraId="4172837C"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37DEDFBF" w14:textId="77777777" w:rsidR="008F41B1" w:rsidRPr="008E64DE" w:rsidRDefault="008F41B1" w:rsidP="00532FF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7C3A63DF"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671658C5"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5F587A05"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604E06B4"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2C640F05"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15A0EE50"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59E32F14"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7B91FF0F"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2AF2D8C3"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1B50D0" w:rsidRPr="008160EF" w14:paraId="366F09CB"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3694C2E3" w14:textId="39E8564D" w:rsidR="009C2E35" w:rsidRDefault="002B5654" w:rsidP="001B50D0">
            <w:pPr>
              <w:spacing w:before="120" w:after="120"/>
              <w:rPr>
                <w:rFonts w:ascii="Arial" w:hAnsi="Arial" w:cs="Arial"/>
                <w:b w:val="0"/>
                <w:bCs w:val="0"/>
                <w:i/>
                <w:iCs/>
                <w:color w:val="808080" w:themeColor="background1" w:themeShade="80"/>
                <w:sz w:val="18"/>
                <w:szCs w:val="18"/>
              </w:rPr>
            </w:pPr>
            <w:r>
              <w:rPr>
                <w:rFonts w:ascii="Arial" w:hAnsi="Arial" w:cs="Arial"/>
                <w:i/>
                <w:iCs/>
                <w:color w:val="808080" w:themeColor="background1" w:themeShade="80"/>
                <w:sz w:val="18"/>
                <w:szCs w:val="18"/>
              </w:rPr>
              <w:t xml:space="preserve">Semanas </w:t>
            </w:r>
            <w:r w:rsidR="001B50D0">
              <w:rPr>
                <w:rFonts w:ascii="Arial" w:hAnsi="Arial" w:cs="Arial"/>
                <w:i/>
                <w:iCs/>
                <w:color w:val="808080" w:themeColor="background1" w:themeShade="80"/>
                <w:sz w:val="18"/>
                <w:szCs w:val="18"/>
              </w:rPr>
              <w:t>4-5</w:t>
            </w:r>
          </w:p>
          <w:p w14:paraId="612B134C" w14:textId="336DBF28" w:rsidR="001B50D0" w:rsidRDefault="009C2E35" w:rsidP="001B50D0">
            <w:pPr>
              <w:spacing w:before="120" w:after="120"/>
              <w:rPr>
                <w:rFonts w:ascii="Arial" w:hAnsi="Arial" w:cs="Arial"/>
                <w:b w:val="0"/>
                <w:bCs w:val="0"/>
                <w:i/>
                <w:iCs/>
                <w:color w:val="808080" w:themeColor="background1" w:themeShade="80"/>
                <w:sz w:val="18"/>
                <w:szCs w:val="18"/>
              </w:rPr>
            </w:pPr>
            <w:r>
              <w:rPr>
                <w:rFonts w:ascii="Arial" w:hAnsi="Arial" w:cs="Arial"/>
                <w:i/>
                <w:iCs/>
                <w:color w:val="808080" w:themeColor="background1" w:themeShade="80"/>
                <w:sz w:val="18"/>
                <w:szCs w:val="18"/>
              </w:rPr>
              <w:t>U 6</w:t>
            </w:r>
            <w:r w:rsidR="0002247C">
              <w:rPr>
                <w:rFonts w:ascii="Arial" w:hAnsi="Arial" w:cs="Arial"/>
                <w:i/>
                <w:iCs/>
                <w:color w:val="808080" w:themeColor="background1" w:themeShade="80"/>
                <w:sz w:val="18"/>
                <w:szCs w:val="18"/>
              </w:rPr>
              <w:t xml:space="preserve"> </w:t>
            </w:r>
          </w:p>
          <w:p w14:paraId="61550AF6" w14:textId="77777777" w:rsidR="002B5654" w:rsidRDefault="002B5654" w:rsidP="001B50D0">
            <w:pPr>
              <w:spacing w:before="120" w:after="120"/>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Feb. 6-10</w:t>
            </w:r>
          </w:p>
          <w:p w14:paraId="528DCD88" w14:textId="4F46A6FB" w:rsidR="008F41B1" w:rsidRPr="00F86EB2" w:rsidRDefault="002B5654" w:rsidP="002B5654">
            <w:pPr>
              <w:spacing w:before="120" w:after="120"/>
              <w:rPr>
                <w:rFonts w:ascii="Arial" w:eastAsia="Arial" w:hAnsi="Arial" w:cs="Arial"/>
                <w:b w:val="0"/>
                <w:i/>
                <w:iCs/>
                <w:color w:val="808080" w:themeColor="background1" w:themeShade="80"/>
                <w:sz w:val="18"/>
                <w:szCs w:val="18"/>
              </w:rPr>
            </w:pPr>
            <w:r>
              <w:rPr>
                <w:rFonts w:ascii="Arial" w:hAnsi="Arial" w:cs="Arial"/>
                <w:i/>
                <w:iCs/>
                <w:color w:val="808080" w:themeColor="background1" w:themeShade="80"/>
                <w:sz w:val="18"/>
                <w:szCs w:val="18"/>
              </w:rPr>
              <w:t>Feb. 13-17</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4325B94C" w14:textId="77777777" w:rsidR="001B50D0" w:rsidRPr="00102114" w:rsidRDefault="001B50D0" w:rsidP="00102114">
            <w:pPr>
              <w:pStyle w:val="TableParagraph"/>
              <w:tabs>
                <w:tab w:val="left" w:pos="789"/>
                <w:tab w:val="left" w:pos="790"/>
              </w:tabs>
              <w:spacing w:line="247"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Dar consejos</w:t>
            </w:r>
          </w:p>
          <w:p w14:paraId="1942614B" w14:textId="77777777" w:rsidR="001B50D0" w:rsidRPr="00102114" w:rsidRDefault="001B50D0" w:rsidP="00102114">
            <w:pPr>
              <w:pStyle w:val="TableParagraph"/>
              <w:tabs>
                <w:tab w:val="left" w:pos="789"/>
                <w:tab w:val="left" w:pos="790"/>
              </w:tabs>
              <w:spacing w:before="1"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Interactuar en</w:t>
            </w:r>
            <w:r w:rsidRPr="00102114">
              <w:rPr>
                <w:spacing w:val="-1"/>
                <w:sz w:val="20"/>
                <w:szCs w:val="20"/>
              </w:rPr>
              <w:t xml:space="preserve"> </w:t>
            </w:r>
            <w:r w:rsidRPr="00102114">
              <w:rPr>
                <w:sz w:val="20"/>
                <w:szCs w:val="20"/>
              </w:rPr>
              <w:t>una</w:t>
            </w:r>
            <w:r w:rsidRPr="00102114">
              <w:rPr>
                <w:spacing w:val="-3"/>
                <w:sz w:val="20"/>
                <w:szCs w:val="20"/>
              </w:rPr>
              <w:t xml:space="preserve"> </w:t>
            </w:r>
            <w:r w:rsidRPr="00102114">
              <w:rPr>
                <w:sz w:val="20"/>
                <w:szCs w:val="20"/>
              </w:rPr>
              <w:t>red</w:t>
            </w:r>
            <w:r w:rsidRPr="00102114">
              <w:rPr>
                <w:spacing w:val="-2"/>
                <w:sz w:val="20"/>
                <w:szCs w:val="20"/>
              </w:rPr>
              <w:t xml:space="preserve"> </w:t>
            </w:r>
            <w:r w:rsidRPr="00102114">
              <w:rPr>
                <w:sz w:val="20"/>
                <w:szCs w:val="20"/>
              </w:rPr>
              <w:t>social</w:t>
            </w:r>
          </w:p>
          <w:p w14:paraId="229B3511" w14:textId="77777777" w:rsidR="001B50D0" w:rsidRPr="00102114" w:rsidRDefault="001B50D0" w:rsidP="0010211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Expresar</w:t>
            </w:r>
            <w:r w:rsidRPr="00102114">
              <w:rPr>
                <w:spacing w:val="-1"/>
                <w:sz w:val="20"/>
                <w:szCs w:val="20"/>
              </w:rPr>
              <w:t xml:space="preserve"> </w:t>
            </w:r>
            <w:r w:rsidRPr="00102114">
              <w:rPr>
                <w:sz w:val="20"/>
                <w:szCs w:val="20"/>
              </w:rPr>
              <w:t>necesidades</w:t>
            </w:r>
          </w:p>
          <w:p w14:paraId="374F9735" w14:textId="424E11AA" w:rsidR="001B50D0" w:rsidRPr="00102114" w:rsidRDefault="001B50D0" w:rsidP="0010211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Hablar de</w:t>
            </w:r>
            <w:r w:rsidRPr="00102114">
              <w:rPr>
                <w:spacing w:val="-3"/>
                <w:sz w:val="20"/>
                <w:szCs w:val="20"/>
              </w:rPr>
              <w:t xml:space="preserve"> </w:t>
            </w:r>
            <w:r w:rsidRPr="00102114">
              <w:rPr>
                <w:sz w:val="20"/>
                <w:szCs w:val="20"/>
              </w:rPr>
              <w:t>comida</w:t>
            </w:r>
            <w:r w:rsidRPr="00102114">
              <w:rPr>
                <w:spacing w:val="-1"/>
                <w:sz w:val="20"/>
                <w:szCs w:val="20"/>
              </w:rPr>
              <w:t xml:space="preserve"> </w:t>
            </w:r>
            <w:r w:rsidRPr="00102114">
              <w:rPr>
                <w:sz w:val="20"/>
                <w:szCs w:val="20"/>
              </w:rPr>
              <w:t>y</w:t>
            </w:r>
            <w:r w:rsidRPr="00102114">
              <w:rPr>
                <w:spacing w:val="-3"/>
                <w:sz w:val="20"/>
                <w:szCs w:val="20"/>
              </w:rPr>
              <w:t xml:space="preserve"> </w:t>
            </w:r>
            <w:r w:rsidRPr="00102114">
              <w:rPr>
                <w:sz w:val="20"/>
                <w:szCs w:val="20"/>
              </w:rPr>
              <w:t>de</w:t>
            </w:r>
            <w:r w:rsidRPr="00102114">
              <w:rPr>
                <w:spacing w:val="-1"/>
                <w:sz w:val="20"/>
                <w:szCs w:val="20"/>
              </w:rPr>
              <w:t xml:space="preserve"> </w:t>
            </w:r>
            <w:r w:rsidR="00102114" w:rsidRPr="00102114">
              <w:rPr>
                <w:spacing w:val="-1"/>
                <w:sz w:val="20"/>
                <w:szCs w:val="20"/>
              </w:rPr>
              <w:t xml:space="preserve">hábitos </w:t>
            </w:r>
            <w:r w:rsidRPr="00102114">
              <w:rPr>
                <w:sz w:val="20"/>
                <w:szCs w:val="20"/>
              </w:rPr>
              <w:t>alimenticios</w:t>
            </w:r>
          </w:p>
          <w:p w14:paraId="0368916B" w14:textId="77777777" w:rsidR="001B50D0" w:rsidRPr="00102114" w:rsidRDefault="001B50D0" w:rsidP="00102114">
            <w:pPr>
              <w:pStyle w:val="TableParagraph"/>
              <w:tabs>
                <w:tab w:val="left" w:pos="789"/>
                <w:tab w:val="left" w:pos="790"/>
              </w:tabs>
              <w:spacing w:before="2"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Comentar el</w:t>
            </w:r>
            <w:r w:rsidRPr="00102114">
              <w:rPr>
                <w:spacing w:val="-2"/>
                <w:sz w:val="20"/>
                <w:szCs w:val="20"/>
              </w:rPr>
              <w:t xml:space="preserve"> </w:t>
            </w:r>
            <w:r w:rsidRPr="00102114">
              <w:rPr>
                <w:sz w:val="20"/>
                <w:szCs w:val="20"/>
              </w:rPr>
              <w:t>sabor de</w:t>
            </w:r>
            <w:r w:rsidRPr="00102114">
              <w:rPr>
                <w:spacing w:val="-3"/>
                <w:sz w:val="20"/>
                <w:szCs w:val="20"/>
              </w:rPr>
              <w:t xml:space="preserve"> </w:t>
            </w:r>
            <w:r w:rsidRPr="00102114">
              <w:rPr>
                <w:sz w:val="20"/>
                <w:szCs w:val="20"/>
              </w:rPr>
              <w:t>la</w:t>
            </w:r>
            <w:r w:rsidRPr="00102114">
              <w:rPr>
                <w:spacing w:val="-3"/>
                <w:sz w:val="20"/>
                <w:szCs w:val="20"/>
              </w:rPr>
              <w:t xml:space="preserve"> </w:t>
            </w:r>
            <w:r w:rsidRPr="00102114">
              <w:rPr>
                <w:sz w:val="20"/>
                <w:szCs w:val="20"/>
              </w:rPr>
              <w:t>comida</w:t>
            </w:r>
          </w:p>
          <w:p w14:paraId="5C290912" w14:textId="0720B771" w:rsidR="008F41B1" w:rsidRPr="00F86EB2" w:rsidRDefault="001B50D0" w:rsidP="001B50D0">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sidRPr="00102114">
              <w:rPr>
                <w:sz w:val="20"/>
                <w:szCs w:val="20"/>
              </w:rPr>
              <w:t>Expresar</w:t>
            </w:r>
            <w:r w:rsidRPr="00102114">
              <w:rPr>
                <w:spacing w:val="-1"/>
                <w:sz w:val="20"/>
                <w:szCs w:val="20"/>
              </w:rPr>
              <w:t xml:space="preserve"> </w:t>
            </w:r>
            <w:r w:rsidRPr="00102114">
              <w:rPr>
                <w:sz w:val="20"/>
                <w:szCs w:val="20"/>
              </w:rPr>
              <w:t>una</w:t>
            </w:r>
            <w:r w:rsidRPr="00102114">
              <w:rPr>
                <w:spacing w:val="-1"/>
                <w:sz w:val="20"/>
                <w:szCs w:val="20"/>
              </w:rPr>
              <w:t xml:space="preserve"> </w:t>
            </w:r>
            <w:r w:rsidRPr="00102114">
              <w:rPr>
                <w:sz w:val="20"/>
                <w:szCs w:val="20"/>
              </w:rPr>
              <w:t>opini</w:t>
            </w:r>
            <w:r w:rsidR="00102114" w:rsidRPr="00102114">
              <w:rPr>
                <w:sz w:val="20"/>
                <w:szCs w:val="20"/>
              </w:rPr>
              <w:t>ó</w:t>
            </w:r>
            <w:r w:rsidRPr="00102114">
              <w:rPr>
                <w:sz w:val="20"/>
                <w:szCs w:val="20"/>
              </w:rPr>
              <w:t>n</w:t>
            </w:r>
            <w:r w:rsidRPr="00F86EB2">
              <w:rPr>
                <w:rFonts w:ascii="Arial" w:eastAsia="Arial" w:hAnsi="Arial" w:cs="Arial"/>
                <w:i/>
                <w:iCs/>
                <w:color w:val="808080" w:themeColor="background1" w:themeShade="80"/>
                <w:sz w:val="18"/>
                <w:szCs w:val="18"/>
              </w:rPr>
              <w:t xml:space="preserve"> </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20406710" w14:textId="3EB0D774" w:rsidR="008F41B1" w:rsidRPr="00F86EB2" w:rsidRDefault="001B50D0" w:rsidP="001B50D0">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i/>
                <w:iCs/>
                <w:color w:val="808080" w:themeColor="background1" w:themeShade="80"/>
                <w:sz w:val="18"/>
                <w:szCs w:val="18"/>
              </w:rPr>
            </w:pPr>
            <w:r>
              <w:rPr>
                <w:rFonts w:ascii="Arial" w:hAnsi="Arial" w:cs="Arial"/>
                <w:i/>
                <w:iCs/>
                <w:color w:val="808080" w:themeColor="background1" w:themeShade="80"/>
                <w:sz w:val="18"/>
                <w:szCs w:val="18"/>
              </w:rPr>
              <w:t>10</w:t>
            </w: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61BE9F43" w14:textId="24219A3C" w:rsidR="008F41B1" w:rsidRPr="00BD720B" w:rsidRDefault="001B50D0"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sidRPr="00BD720B">
              <w:rPr>
                <w:iCs/>
                <w:color w:val="808080" w:themeColor="background1" w:themeShade="80"/>
                <w:sz w:val="20"/>
              </w:rPr>
              <w:t>Sabrán hablar y escribir sobre dar consejos, expresar dudas y necesidades. Sabrán utilizar redes sociales, y hablar de comidas en detalles y serán capaces de expresar una opinión compleja.</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2F803378" w14:textId="77777777" w:rsidR="008F41B1" w:rsidRDefault="001B50D0"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BD720B">
              <w:rPr>
                <w:iCs/>
                <w:color w:val="808080" w:themeColor="background1" w:themeShade="80"/>
                <w:sz w:val="20"/>
              </w:rPr>
              <w:t>Conversación centrada en los temas, ejercicios de escritura sobre el tema, ejercicios de sintaxis y gramática, visión de videos sobre el tema</w:t>
            </w:r>
            <w:r w:rsidRPr="00BD720B">
              <w:rPr>
                <w:rFonts w:ascii="Arial" w:eastAsia="Arial" w:hAnsi="Arial" w:cs="Arial"/>
                <w:iCs/>
                <w:color w:val="808080" w:themeColor="background1" w:themeShade="80"/>
                <w:sz w:val="18"/>
                <w:szCs w:val="18"/>
              </w:rPr>
              <w:t xml:space="preserve"> </w:t>
            </w:r>
          </w:p>
          <w:p w14:paraId="64434893" w14:textId="77777777"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744FF59C" w14:textId="04442245" w:rsidR="00532FF6" w:rsidRPr="00BD720B"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A457A8">
              <w:rPr>
                <w:rFonts w:eastAsia="Arial" w:cs="Arial"/>
                <w:iCs/>
                <w:color w:val="808080" w:themeColor="background1" w:themeShade="80"/>
                <w:sz w:val="20"/>
                <w:szCs w:val="20"/>
              </w:rPr>
              <w:t>Sugiere reacciones creativas</w:t>
            </w: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0486F1F4" w14:textId="722697DF" w:rsidR="008F41B1" w:rsidRPr="00BD720B" w:rsidRDefault="006F2388"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808080" w:themeColor="background1" w:themeShade="80"/>
                <w:sz w:val="18"/>
                <w:szCs w:val="18"/>
              </w:rPr>
            </w:pPr>
            <w:r>
              <w:rPr>
                <w:rFonts w:eastAsia="Arial" w:cs="Arial"/>
                <w:bCs/>
                <w:color w:val="808080" w:themeColor="background1" w:themeShade="80"/>
                <w:sz w:val="20"/>
                <w:szCs w:val="20"/>
              </w:rPr>
              <w:t>Participa en conversaciones, redacta  breves textos, soluciona  ejercicios, ve</w:t>
            </w:r>
            <w:r w:rsidR="001B50D0" w:rsidRPr="00BD720B">
              <w:rPr>
                <w:rFonts w:eastAsia="Arial" w:cs="Arial"/>
                <w:bCs/>
                <w:color w:val="808080" w:themeColor="background1" w:themeShade="80"/>
                <w:sz w:val="20"/>
                <w:szCs w:val="20"/>
              </w:rPr>
              <w:t xml:space="preserve"> activa</w:t>
            </w:r>
            <w:r>
              <w:rPr>
                <w:rFonts w:eastAsia="Arial" w:cs="Arial"/>
                <w:bCs/>
                <w:color w:val="808080" w:themeColor="background1" w:themeShade="80"/>
                <w:sz w:val="20"/>
                <w:szCs w:val="20"/>
              </w:rPr>
              <w:t xml:space="preserve">mente </w:t>
            </w:r>
            <w:r w:rsidR="001B50D0" w:rsidRPr="00BD720B">
              <w:rPr>
                <w:rFonts w:eastAsia="Arial" w:cs="Arial"/>
                <w:bCs/>
                <w:color w:val="808080" w:themeColor="background1" w:themeShade="80"/>
                <w:sz w:val="20"/>
                <w:szCs w:val="20"/>
              </w:rPr>
              <w:t xml:space="preserve"> material audiovisual con actividades posteriores relacionadas, tales como resúmenes, comentarios, respuestas a preguntas</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3D92B4C2" w14:textId="77777777" w:rsidR="002E5C25" w:rsidRDefault="002E5C25"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Conversación</w:t>
            </w:r>
            <w:r w:rsidR="001B50D0" w:rsidRPr="00BD720B">
              <w:rPr>
                <w:iCs/>
                <w:color w:val="808080" w:themeColor="background1" w:themeShade="80"/>
                <w:sz w:val="20"/>
              </w:rPr>
              <w:t xml:space="preserve"> sobre </w:t>
            </w:r>
            <w:r>
              <w:rPr>
                <w:iCs/>
                <w:color w:val="808080" w:themeColor="background1" w:themeShade="80"/>
                <w:sz w:val="20"/>
              </w:rPr>
              <w:t>redes sociales;</w:t>
            </w:r>
          </w:p>
          <w:p w14:paraId="4D304BD4" w14:textId="6296583D" w:rsidR="002E5C25" w:rsidRDefault="002E5C25"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Lectura de resúmenes y comentarios sobre la expresión de consejos, opiniones y necesidades;</w:t>
            </w:r>
          </w:p>
          <w:p w14:paraId="7FA8E737" w14:textId="2EE2AB7A" w:rsidR="002E5C25" w:rsidRDefault="002E5C25"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E</w:t>
            </w:r>
            <w:r w:rsidR="001B50D0" w:rsidRPr="00BD720B">
              <w:rPr>
                <w:iCs/>
                <w:color w:val="808080" w:themeColor="background1" w:themeShade="80"/>
                <w:sz w:val="20"/>
              </w:rPr>
              <w:t>nsayos sobre</w:t>
            </w:r>
            <w:r>
              <w:rPr>
                <w:iCs/>
                <w:color w:val="808080" w:themeColor="background1" w:themeShade="80"/>
                <w:sz w:val="20"/>
              </w:rPr>
              <w:t xml:space="preserve"> comidas y alimentación;</w:t>
            </w:r>
          </w:p>
          <w:p w14:paraId="4A81B378" w14:textId="7005F05A" w:rsidR="008F41B1" w:rsidRDefault="002E5C25" w:rsidP="00532FF6">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w:t>
            </w:r>
            <w:r w:rsidR="001B50D0" w:rsidRPr="00BD720B">
              <w:rPr>
                <w:iCs/>
                <w:color w:val="808080" w:themeColor="background1" w:themeShade="80"/>
                <w:sz w:val="20"/>
              </w:rPr>
              <w:t>esolución de ejercicios de libro de texto</w:t>
            </w:r>
          </w:p>
          <w:p w14:paraId="4A8A4B14" w14:textId="41C54AD1" w:rsidR="00532FF6" w:rsidRPr="00BD720B"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Pr>
                <w:iCs/>
                <w:color w:val="808080" w:themeColor="background1" w:themeShade="80"/>
                <w:sz w:val="20"/>
              </w:rPr>
              <w:t>Evaluación formativa</w:t>
            </w:r>
          </w:p>
        </w:tc>
      </w:tr>
    </w:tbl>
    <w:p w14:paraId="7C50B7BB" w14:textId="27BCB920" w:rsidR="008F41B1" w:rsidRDefault="008F41B1" w:rsidP="001230B0">
      <w:pPr>
        <w:jc w:val="both"/>
        <w:rPr>
          <w:color w:val="808080" w:themeColor="background1" w:themeShade="80"/>
        </w:rPr>
      </w:pPr>
    </w:p>
    <w:tbl>
      <w:tblPr>
        <w:tblStyle w:val="Tabladecuadrcula4-nfasis61"/>
        <w:tblpPr w:leftFromText="141" w:rightFromText="141" w:vertAnchor="text" w:tblpX="2" w:tblpY="1"/>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10F72EE0" w14:textId="77777777" w:rsidTr="00D510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5D7EF566" w14:textId="741AEEB8" w:rsidR="008F41B1" w:rsidRPr="006C4712" w:rsidRDefault="008F41B1" w:rsidP="00D510A1">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Unidad I</w:t>
            </w:r>
            <w:r w:rsidR="001B50D0">
              <w:rPr>
                <w:rFonts w:ascii="Arial" w:eastAsia="Arial" w:hAnsi="Arial" w:cs="Arial"/>
                <w:color w:val="auto"/>
                <w:sz w:val="20"/>
                <w:szCs w:val="20"/>
              </w:rPr>
              <w:t>V</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6A992A43" w14:textId="50E9948E" w:rsidR="008F41B1" w:rsidRPr="006C4712" w:rsidRDefault="00A078F9" w:rsidP="00D510A1">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Pr>
                <w:i/>
              </w:rPr>
              <w:t>Come va?</w:t>
            </w:r>
          </w:p>
        </w:tc>
      </w:tr>
      <w:tr w:rsidR="008F41B1" w:rsidRPr="008160EF" w14:paraId="181B7301" w14:textId="77777777" w:rsidTr="00D510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75CDF561" w14:textId="77777777" w:rsidR="008F41B1" w:rsidRPr="008E64DE" w:rsidRDefault="008F41B1" w:rsidP="00D510A1">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5F534218" w14:textId="6F0081F3" w:rsidR="008F41B1" w:rsidRPr="00102114" w:rsidRDefault="00A078F9" w:rsidP="00D510A1">
            <w:pPr>
              <w:spacing w:before="120" w:after="120"/>
              <w:jc w:val="center"/>
              <w:rPr>
                <w:rFonts w:ascii="Arial" w:hAnsi="Arial" w:cs="Arial"/>
                <w:b w:val="0"/>
                <w:bCs w:val="0"/>
                <w:iCs/>
                <w:color w:val="auto"/>
                <w:sz w:val="20"/>
                <w:szCs w:val="20"/>
              </w:rPr>
            </w:pPr>
            <w:r w:rsidRPr="00102114">
              <w:rPr>
                <w:b w:val="0"/>
                <w:iCs/>
                <w:color w:val="808080" w:themeColor="background1" w:themeShade="80"/>
              </w:rPr>
              <w:t>Podrá hablar de problemas de salud: síntomas, consejos, diagnósticos, necesidades, y del deporte</w:t>
            </w:r>
            <w:r w:rsidR="00CC0236" w:rsidRPr="00102114">
              <w:rPr>
                <w:b w:val="0"/>
                <w:iCs/>
                <w:color w:val="808080" w:themeColor="background1" w:themeShade="80"/>
              </w:rPr>
              <w:t>, expresando</w:t>
            </w:r>
            <w:r w:rsidRPr="00102114">
              <w:rPr>
                <w:b w:val="0"/>
                <w:iCs/>
                <w:color w:val="808080" w:themeColor="background1" w:themeShade="80"/>
              </w:rPr>
              <w:t xml:space="preserve"> consejos, opiniones y  actitudes personales</w:t>
            </w:r>
            <w:r w:rsidR="00350C16" w:rsidRPr="00102114">
              <w:rPr>
                <w:b w:val="0"/>
                <w:iCs/>
                <w:color w:val="808080" w:themeColor="background1" w:themeShade="80"/>
              </w:rPr>
              <w:t>, para comunicarse detalladamente sobre estos temas</w:t>
            </w:r>
            <w:r w:rsidR="008F41B1" w:rsidRPr="00102114">
              <w:rPr>
                <w:rFonts w:ascii="Arial" w:hAnsi="Arial" w:cs="Arial"/>
                <w:b w:val="0"/>
                <w:bCs w:val="0"/>
                <w:iCs/>
                <w:color w:val="808080" w:themeColor="background1" w:themeShade="80"/>
                <w:sz w:val="20"/>
                <w:szCs w:val="20"/>
              </w:rPr>
              <w:t xml:space="preserve">  </w:t>
            </w:r>
          </w:p>
        </w:tc>
      </w:tr>
      <w:tr w:rsidR="00D510A1" w:rsidRPr="008160EF" w14:paraId="0DF0E81B" w14:textId="77777777" w:rsidTr="00D510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7017B07F" w14:textId="77777777" w:rsidR="008F41B1" w:rsidRPr="008E64DE" w:rsidRDefault="008F41B1" w:rsidP="00D510A1">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lastRenderedPageBreak/>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57DAEEBF" w14:textId="77777777" w:rsidR="008F41B1" w:rsidRPr="00283BE9"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050603E9" w14:textId="77777777" w:rsidR="008F41B1" w:rsidRPr="00283BE9"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52D0B20C" w14:textId="77777777" w:rsidR="008F41B1" w:rsidRPr="00283BE9"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2B4B5D3D" w14:textId="77777777" w:rsidR="008F41B1" w:rsidRPr="00283BE9"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0544AFB3" w14:textId="77777777" w:rsidR="008F41B1" w:rsidRPr="00F86EB2"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371524E5" w14:textId="77777777" w:rsidR="008F41B1" w:rsidRPr="0018058A"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413527E1" w14:textId="77777777" w:rsidR="008F41B1" w:rsidRPr="00F86EB2"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2F47AF8B" w14:textId="77777777" w:rsidR="008F41B1" w:rsidRPr="0018058A"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6C2621F0" w14:textId="77777777" w:rsidR="008F41B1" w:rsidRPr="00F86EB2" w:rsidRDefault="008F41B1" w:rsidP="00D510A1">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D510A1" w:rsidRPr="008160EF" w14:paraId="5415CEF5" w14:textId="77777777" w:rsidTr="00D510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019A63A6" w14:textId="7F231438" w:rsidR="0002247C" w:rsidRDefault="002B5654" w:rsidP="00D510A1">
            <w:pPr>
              <w:spacing w:before="120" w:after="120"/>
              <w:rPr>
                <w:rFonts w:ascii="Arial" w:hAnsi="Arial" w:cs="Arial"/>
                <w:b w:val="0"/>
                <w:bCs w:val="0"/>
                <w:i/>
                <w:iCs/>
                <w:color w:val="808080" w:themeColor="background1" w:themeShade="80"/>
                <w:sz w:val="18"/>
                <w:szCs w:val="18"/>
              </w:rPr>
            </w:pPr>
            <w:r>
              <w:rPr>
                <w:rFonts w:ascii="Arial" w:hAnsi="Arial" w:cs="Arial"/>
                <w:i/>
                <w:iCs/>
                <w:color w:val="808080" w:themeColor="background1" w:themeShade="80"/>
                <w:sz w:val="18"/>
                <w:szCs w:val="18"/>
              </w:rPr>
              <w:t xml:space="preserve">Semanas </w:t>
            </w:r>
            <w:r w:rsidR="001B50D0">
              <w:rPr>
                <w:rFonts w:ascii="Arial" w:hAnsi="Arial" w:cs="Arial"/>
                <w:i/>
                <w:iCs/>
                <w:color w:val="808080" w:themeColor="background1" w:themeShade="80"/>
                <w:sz w:val="18"/>
                <w:szCs w:val="18"/>
              </w:rPr>
              <w:t>6-</w:t>
            </w:r>
            <w:r w:rsidR="00704EDA">
              <w:rPr>
                <w:rFonts w:ascii="Arial" w:hAnsi="Arial" w:cs="Arial"/>
                <w:i/>
                <w:iCs/>
                <w:color w:val="808080" w:themeColor="background1" w:themeShade="80"/>
                <w:sz w:val="18"/>
                <w:szCs w:val="18"/>
              </w:rPr>
              <w:t>7</w:t>
            </w:r>
          </w:p>
          <w:p w14:paraId="221820E1" w14:textId="549ACE6A" w:rsidR="009C2E35" w:rsidRDefault="009C2E35" w:rsidP="00D510A1">
            <w:pPr>
              <w:spacing w:before="120" w:after="120"/>
              <w:rPr>
                <w:rFonts w:ascii="Arial" w:hAnsi="Arial" w:cs="Arial"/>
                <w:b w:val="0"/>
                <w:bCs w:val="0"/>
                <w:i/>
                <w:iCs/>
                <w:color w:val="808080" w:themeColor="background1" w:themeShade="80"/>
                <w:sz w:val="18"/>
                <w:szCs w:val="18"/>
              </w:rPr>
            </w:pPr>
            <w:r>
              <w:rPr>
                <w:rFonts w:ascii="Arial" w:hAnsi="Arial" w:cs="Arial"/>
                <w:i/>
                <w:iCs/>
                <w:color w:val="808080" w:themeColor="background1" w:themeShade="80"/>
                <w:sz w:val="18"/>
                <w:szCs w:val="18"/>
              </w:rPr>
              <w:t>U 7</w:t>
            </w:r>
          </w:p>
          <w:p w14:paraId="3B8F2FA1" w14:textId="77777777" w:rsidR="002B5654" w:rsidRDefault="002B5654" w:rsidP="00D510A1">
            <w:pPr>
              <w:spacing w:before="120" w:after="120"/>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Feb, 20-24</w:t>
            </w:r>
          </w:p>
          <w:p w14:paraId="4A9F2A57" w14:textId="402B15EB" w:rsidR="001B50D0" w:rsidRPr="00F86EB2" w:rsidRDefault="002B5654" w:rsidP="002B5654">
            <w:pPr>
              <w:spacing w:before="120" w:after="120"/>
              <w:rPr>
                <w:rFonts w:ascii="Arial" w:eastAsia="Arial" w:hAnsi="Arial" w:cs="Arial"/>
                <w:b w:val="0"/>
                <w:i/>
                <w:iCs/>
                <w:color w:val="808080" w:themeColor="background1" w:themeShade="80"/>
                <w:sz w:val="18"/>
                <w:szCs w:val="18"/>
              </w:rPr>
            </w:pPr>
            <w:r>
              <w:rPr>
                <w:rFonts w:ascii="Arial" w:hAnsi="Arial" w:cs="Arial"/>
                <w:i/>
                <w:iCs/>
                <w:color w:val="808080" w:themeColor="background1" w:themeShade="80"/>
                <w:sz w:val="18"/>
                <w:szCs w:val="18"/>
              </w:rPr>
              <w:t>Feb. 27 Mar. 3</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0EA76F8A" w14:textId="77777777" w:rsidR="001B50D0" w:rsidRPr="00102114" w:rsidRDefault="001B50D0" w:rsidP="00A078F9">
            <w:pPr>
              <w:pStyle w:val="TableParagraph"/>
              <w:tabs>
                <w:tab w:val="left" w:pos="789"/>
                <w:tab w:val="left" w:pos="790"/>
              </w:tabs>
              <w:spacing w:line="246"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Informar</w:t>
            </w:r>
            <w:r w:rsidRPr="00102114">
              <w:rPr>
                <w:spacing w:val="-1"/>
                <w:sz w:val="20"/>
                <w:szCs w:val="20"/>
              </w:rPr>
              <w:t xml:space="preserve"> </w:t>
            </w:r>
            <w:r w:rsidRPr="00102114">
              <w:rPr>
                <w:sz w:val="20"/>
                <w:szCs w:val="20"/>
              </w:rPr>
              <w:t>sobre</w:t>
            </w:r>
            <w:r w:rsidRPr="00102114">
              <w:rPr>
                <w:spacing w:val="-1"/>
                <w:sz w:val="20"/>
                <w:szCs w:val="20"/>
              </w:rPr>
              <w:t xml:space="preserve"> </w:t>
            </w:r>
            <w:r w:rsidRPr="00102114">
              <w:rPr>
                <w:sz w:val="20"/>
                <w:szCs w:val="20"/>
              </w:rPr>
              <w:t>problemas</w:t>
            </w:r>
            <w:r w:rsidRPr="00102114">
              <w:rPr>
                <w:spacing w:val="-1"/>
                <w:sz w:val="20"/>
                <w:szCs w:val="20"/>
              </w:rPr>
              <w:t xml:space="preserve"> </w:t>
            </w:r>
            <w:r w:rsidRPr="00102114">
              <w:rPr>
                <w:sz w:val="20"/>
                <w:szCs w:val="20"/>
              </w:rPr>
              <w:t>de</w:t>
            </w:r>
            <w:r w:rsidRPr="00102114">
              <w:rPr>
                <w:spacing w:val="-2"/>
                <w:sz w:val="20"/>
                <w:szCs w:val="20"/>
              </w:rPr>
              <w:t xml:space="preserve"> </w:t>
            </w:r>
            <w:r w:rsidRPr="00102114">
              <w:rPr>
                <w:sz w:val="20"/>
                <w:szCs w:val="20"/>
              </w:rPr>
              <w:t>salud</w:t>
            </w:r>
          </w:p>
          <w:p w14:paraId="486EB4C2" w14:textId="77777777" w:rsidR="001B50D0" w:rsidRPr="00102114" w:rsidRDefault="001B50D0" w:rsidP="00A078F9">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Describir</w:t>
            </w:r>
            <w:r w:rsidRPr="00102114">
              <w:rPr>
                <w:spacing w:val="-5"/>
                <w:sz w:val="20"/>
                <w:szCs w:val="20"/>
              </w:rPr>
              <w:t xml:space="preserve"> </w:t>
            </w:r>
            <w:r w:rsidRPr="00102114">
              <w:rPr>
                <w:sz w:val="20"/>
                <w:szCs w:val="20"/>
              </w:rPr>
              <w:t>los</w:t>
            </w:r>
            <w:r w:rsidRPr="00102114">
              <w:rPr>
                <w:spacing w:val="-3"/>
                <w:sz w:val="20"/>
                <w:szCs w:val="20"/>
              </w:rPr>
              <w:t xml:space="preserve"> </w:t>
            </w:r>
            <w:r w:rsidRPr="00102114">
              <w:rPr>
                <w:sz w:val="20"/>
                <w:szCs w:val="20"/>
              </w:rPr>
              <w:t>síntomas</w:t>
            </w:r>
          </w:p>
          <w:p w14:paraId="5A195615" w14:textId="77777777" w:rsidR="001B50D0" w:rsidRPr="00102114" w:rsidRDefault="001B50D0" w:rsidP="00A078F9">
            <w:pPr>
              <w:pStyle w:val="TableParagraph"/>
              <w:tabs>
                <w:tab w:val="left" w:pos="789"/>
                <w:tab w:val="left" w:pos="790"/>
              </w:tabs>
              <w:spacing w:before="2"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Confirmar</w:t>
            </w:r>
            <w:r w:rsidRPr="00102114">
              <w:rPr>
                <w:spacing w:val="-2"/>
                <w:sz w:val="20"/>
                <w:szCs w:val="20"/>
              </w:rPr>
              <w:t xml:space="preserve"> </w:t>
            </w:r>
            <w:r w:rsidRPr="00102114">
              <w:rPr>
                <w:sz w:val="20"/>
                <w:szCs w:val="20"/>
              </w:rPr>
              <w:t>una</w:t>
            </w:r>
            <w:r w:rsidRPr="00102114">
              <w:rPr>
                <w:spacing w:val="-2"/>
                <w:sz w:val="20"/>
                <w:szCs w:val="20"/>
              </w:rPr>
              <w:t xml:space="preserve"> </w:t>
            </w:r>
            <w:r w:rsidRPr="00102114">
              <w:rPr>
                <w:sz w:val="20"/>
                <w:szCs w:val="20"/>
              </w:rPr>
              <w:t>posibilidad</w:t>
            </w:r>
          </w:p>
          <w:p w14:paraId="19085B24" w14:textId="77777777" w:rsidR="001B50D0" w:rsidRPr="00102114" w:rsidRDefault="001B50D0" w:rsidP="00A078F9">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Dar consejos sobre</w:t>
            </w:r>
            <w:r w:rsidRPr="00102114">
              <w:rPr>
                <w:spacing w:val="-3"/>
                <w:sz w:val="20"/>
                <w:szCs w:val="20"/>
              </w:rPr>
              <w:t xml:space="preserve"> </w:t>
            </w:r>
            <w:r w:rsidRPr="00102114">
              <w:rPr>
                <w:sz w:val="20"/>
                <w:szCs w:val="20"/>
              </w:rPr>
              <w:t>la</w:t>
            </w:r>
            <w:r w:rsidRPr="00102114">
              <w:rPr>
                <w:spacing w:val="-2"/>
                <w:sz w:val="20"/>
                <w:szCs w:val="20"/>
              </w:rPr>
              <w:t xml:space="preserve"> </w:t>
            </w:r>
            <w:r w:rsidRPr="00102114">
              <w:rPr>
                <w:sz w:val="20"/>
                <w:szCs w:val="20"/>
              </w:rPr>
              <w:t>salud</w:t>
            </w:r>
          </w:p>
          <w:p w14:paraId="709D430D" w14:textId="77777777" w:rsidR="001B50D0" w:rsidRPr="00102114" w:rsidRDefault="001B50D0" w:rsidP="00A078F9">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Dar</w:t>
            </w:r>
            <w:r w:rsidRPr="00102114">
              <w:rPr>
                <w:spacing w:val="-1"/>
                <w:sz w:val="20"/>
                <w:szCs w:val="20"/>
              </w:rPr>
              <w:t xml:space="preserve"> </w:t>
            </w:r>
            <w:r w:rsidRPr="00102114">
              <w:rPr>
                <w:sz w:val="20"/>
                <w:szCs w:val="20"/>
              </w:rPr>
              <w:t>consejos</w:t>
            </w:r>
            <w:r w:rsidRPr="00102114">
              <w:rPr>
                <w:spacing w:val="-1"/>
                <w:sz w:val="20"/>
                <w:szCs w:val="20"/>
              </w:rPr>
              <w:t xml:space="preserve"> </w:t>
            </w:r>
            <w:r w:rsidRPr="00102114">
              <w:rPr>
                <w:sz w:val="20"/>
                <w:szCs w:val="20"/>
              </w:rPr>
              <w:t>sobre</w:t>
            </w:r>
            <w:r w:rsidRPr="00102114">
              <w:rPr>
                <w:spacing w:val="-3"/>
                <w:sz w:val="20"/>
                <w:szCs w:val="20"/>
              </w:rPr>
              <w:t xml:space="preserve"> </w:t>
            </w:r>
            <w:r w:rsidRPr="00102114">
              <w:rPr>
                <w:sz w:val="20"/>
                <w:szCs w:val="20"/>
              </w:rPr>
              <w:t>los</w:t>
            </w:r>
            <w:r w:rsidRPr="00102114">
              <w:rPr>
                <w:spacing w:val="-2"/>
                <w:sz w:val="20"/>
                <w:szCs w:val="20"/>
              </w:rPr>
              <w:t xml:space="preserve"> </w:t>
            </w:r>
            <w:r w:rsidRPr="00102114">
              <w:rPr>
                <w:sz w:val="20"/>
                <w:szCs w:val="20"/>
              </w:rPr>
              <w:t>deportes</w:t>
            </w:r>
          </w:p>
          <w:p w14:paraId="5C2234CB" w14:textId="77777777" w:rsidR="001B50D0" w:rsidRPr="00102114" w:rsidRDefault="001B50D0" w:rsidP="00A078F9">
            <w:pPr>
              <w:pStyle w:val="TableParagraph"/>
              <w:tabs>
                <w:tab w:val="left" w:pos="789"/>
                <w:tab w:val="left" w:pos="790"/>
              </w:tabs>
              <w:spacing w:before="1"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102114">
              <w:rPr>
                <w:sz w:val="20"/>
                <w:szCs w:val="20"/>
              </w:rPr>
              <w:t>Hablar</w:t>
            </w:r>
            <w:r w:rsidRPr="00102114">
              <w:rPr>
                <w:spacing w:val="-1"/>
                <w:sz w:val="20"/>
                <w:szCs w:val="20"/>
              </w:rPr>
              <w:t xml:space="preserve"> </w:t>
            </w:r>
            <w:r w:rsidRPr="00102114">
              <w:rPr>
                <w:sz w:val="20"/>
                <w:szCs w:val="20"/>
              </w:rPr>
              <w:t>de</w:t>
            </w:r>
            <w:r w:rsidRPr="00102114">
              <w:rPr>
                <w:spacing w:val="-2"/>
                <w:sz w:val="20"/>
                <w:szCs w:val="20"/>
              </w:rPr>
              <w:t xml:space="preserve"> </w:t>
            </w:r>
            <w:r w:rsidRPr="00102114">
              <w:rPr>
                <w:sz w:val="20"/>
                <w:szCs w:val="20"/>
              </w:rPr>
              <w:t>su</w:t>
            </w:r>
            <w:r w:rsidRPr="00102114">
              <w:rPr>
                <w:spacing w:val="-1"/>
                <w:sz w:val="20"/>
                <w:szCs w:val="20"/>
              </w:rPr>
              <w:t xml:space="preserve"> </w:t>
            </w:r>
            <w:r w:rsidRPr="00102114">
              <w:rPr>
                <w:sz w:val="20"/>
                <w:szCs w:val="20"/>
              </w:rPr>
              <w:t>relación</w:t>
            </w:r>
            <w:r w:rsidRPr="00102114">
              <w:rPr>
                <w:spacing w:val="-1"/>
                <w:sz w:val="20"/>
                <w:szCs w:val="20"/>
              </w:rPr>
              <w:t xml:space="preserve"> </w:t>
            </w:r>
            <w:r w:rsidRPr="00102114">
              <w:rPr>
                <w:sz w:val="20"/>
                <w:szCs w:val="20"/>
              </w:rPr>
              <w:t>con</w:t>
            </w:r>
            <w:r w:rsidRPr="00102114">
              <w:rPr>
                <w:spacing w:val="-2"/>
                <w:sz w:val="20"/>
                <w:szCs w:val="20"/>
              </w:rPr>
              <w:t xml:space="preserve"> </w:t>
            </w:r>
            <w:r w:rsidRPr="00102114">
              <w:rPr>
                <w:sz w:val="20"/>
                <w:szCs w:val="20"/>
              </w:rPr>
              <w:t>el deporte</w:t>
            </w:r>
          </w:p>
          <w:p w14:paraId="3A8A7414" w14:textId="27503F51" w:rsidR="001B50D0" w:rsidRPr="00102114" w:rsidRDefault="001B50D0"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20"/>
                <w:szCs w:val="20"/>
              </w:rPr>
            </w:pPr>
            <w:r w:rsidRPr="00102114">
              <w:rPr>
                <w:sz w:val="20"/>
                <w:szCs w:val="20"/>
              </w:rPr>
              <w:t>Convencer a</w:t>
            </w:r>
            <w:r w:rsidRPr="00102114">
              <w:rPr>
                <w:spacing w:val="-2"/>
                <w:sz w:val="20"/>
                <w:szCs w:val="20"/>
              </w:rPr>
              <w:t xml:space="preserve"> </w:t>
            </w:r>
            <w:r w:rsidRPr="00102114">
              <w:rPr>
                <w:sz w:val="20"/>
                <w:szCs w:val="20"/>
              </w:rPr>
              <w:t>alguien</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6C93EFFD" w14:textId="208151D1" w:rsidR="001B50D0" w:rsidRPr="00F86EB2" w:rsidRDefault="001B50D0"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Pr>
                <w:rFonts w:ascii="Arial" w:hAnsi="Arial" w:cs="Arial"/>
                <w:i/>
                <w:iCs/>
                <w:color w:val="808080" w:themeColor="background1" w:themeShade="80"/>
                <w:sz w:val="18"/>
                <w:szCs w:val="18"/>
              </w:rPr>
              <w:t>10</w:t>
            </w:r>
          </w:p>
          <w:p w14:paraId="026ABD1E" w14:textId="77777777" w:rsidR="001B50D0" w:rsidRPr="00F86EB2" w:rsidRDefault="001B50D0"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i/>
                <w:iCs/>
                <w:color w:val="808080" w:themeColor="background1" w:themeShade="80"/>
                <w:sz w:val="18"/>
                <w:szCs w:val="18"/>
              </w:rPr>
            </w:pP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53E5D348" w14:textId="205CCDB5" w:rsidR="001B50D0" w:rsidRPr="00102114" w:rsidRDefault="001B50D0"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sidRPr="00102114">
              <w:rPr>
                <w:iCs/>
                <w:color w:val="808080" w:themeColor="background1" w:themeShade="80"/>
                <w:sz w:val="20"/>
              </w:rPr>
              <w:t xml:space="preserve">Sabrán hablar y discutir problemas de salud con detalles, podrán debatir sobre los deportes de manera personalizada y dar consejos y tratar de convencer a otras personas hablando de </w:t>
            </w:r>
            <w:r w:rsidR="00102114">
              <w:rPr>
                <w:iCs/>
                <w:color w:val="808080" w:themeColor="background1" w:themeShade="80"/>
                <w:sz w:val="20"/>
              </w:rPr>
              <w:t xml:space="preserve"> </w:t>
            </w:r>
            <w:r w:rsidRPr="00102114">
              <w:rPr>
                <w:iCs/>
                <w:color w:val="808080" w:themeColor="background1" w:themeShade="80"/>
                <w:sz w:val="20"/>
              </w:rPr>
              <w:t>opiniones personale</w:t>
            </w:r>
            <w:r w:rsidR="00102114" w:rsidRPr="00102114">
              <w:rPr>
                <w:iCs/>
                <w:color w:val="808080" w:themeColor="background1" w:themeShade="80"/>
                <w:sz w:val="20"/>
              </w:rPr>
              <w:t>s</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1BC6BE85" w14:textId="77777777" w:rsidR="00D510A1" w:rsidRPr="00102114" w:rsidRDefault="00D510A1" w:rsidP="00D510A1">
            <w:pPr>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sidRPr="00102114">
              <w:rPr>
                <w:iCs/>
                <w:color w:val="808080" w:themeColor="background1" w:themeShade="80"/>
                <w:sz w:val="20"/>
              </w:rPr>
              <w:t>Aplicación examen parcial</w:t>
            </w:r>
          </w:p>
          <w:p w14:paraId="44E37600" w14:textId="77777777" w:rsidR="001B50D0" w:rsidRDefault="00D510A1"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102114">
              <w:rPr>
                <w:iCs/>
                <w:color w:val="808080" w:themeColor="background1" w:themeShade="80"/>
                <w:sz w:val="20"/>
              </w:rPr>
              <w:t>Conversación centrada en los temas, ejercicios de escritura sobre el tema, ejercicios de sintaxis y gramática, visión de videos sobre el tema</w:t>
            </w:r>
            <w:r w:rsidRPr="00102114">
              <w:rPr>
                <w:rFonts w:ascii="Arial" w:eastAsia="Arial" w:hAnsi="Arial" w:cs="Arial"/>
                <w:iCs/>
                <w:color w:val="808080" w:themeColor="background1" w:themeShade="80"/>
                <w:sz w:val="18"/>
                <w:szCs w:val="18"/>
              </w:rPr>
              <w:t xml:space="preserve"> </w:t>
            </w:r>
          </w:p>
          <w:p w14:paraId="6532BC08" w14:textId="77777777"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6F2F160F" w14:textId="66647D88" w:rsidR="00532FF6" w:rsidRPr="00F86EB2"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sidRPr="00A457A8">
              <w:rPr>
                <w:rFonts w:eastAsia="Arial" w:cs="Arial"/>
                <w:iCs/>
                <w:color w:val="808080" w:themeColor="background1" w:themeShade="80"/>
                <w:sz w:val="20"/>
                <w:szCs w:val="20"/>
              </w:rPr>
              <w:t>Sugiere reacciones creativas</w:t>
            </w: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0D18960C" w14:textId="77777777" w:rsidR="00D510A1" w:rsidRPr="00102114" w:rsidRDefault="00D510A1" w:rsidP="00D510A1">
            <w:pPr>
              <w:cnfStyle w:val="000000100000" w:firstRow="0" w:lastRow="0" w:firstColumn="0" w:lastColumn="0" w:oddVBand="0" w:evenVBand="0" w:oddHBand="1" w:evenHBand="0" w:firstRowFirstColumn="0" w:firstRowLastColumn="0" w:lastRowFirstColumn="0" w:lastRowLastColumn="0"/>
              <w:rPr>
                <w:b/>
                <w:bCs/>
                <w:color w:val="808080" w:themeColor="background1" w:themeShade="80"/>
                <w:sz w:val="20"/>
              </w:rPr>
            </w:pPr>
            <w:r w:rsidRPr="00102114">
              <w:rPr>
                <w:b/>
                <w:bCs/>
                <w:color w:val="808080" w:themeColor="background1" w:themeShade="80"/>
                <w:sz w:val="20"/>
              </w:rPr>
              <w:t>Resolución del examen parcial</w:t>
            </w:r>
          </w:p>
          <w:p w14:paraId="28D628BB" w14:textId="719E6341" w:rsidR="001B50D0" w:rsidRPr="00102114" w:rsidRDefault="006F2388" w:rsidP="006F2388">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Pr>
                <w:rFonts w:eastAsia="Arial" w:cs="Arial"/>
                <w:color w:val="808080" w:themeColor="background1" w:themeShade="80"/>
                <w:sz w:val="20"/>
                <w:szCs w:val="20"/>
              </w:rPr>
              <w:t>Participa en conversaciones, redacta</w:t>
            </w:r>
            <w:r w:rsidR="00D510A1" w:rsidRPr="00102114">
              <w:rPr>
                <w:rFonts w:eastAsia="Arial" w:cs="Arial"/>
                <w:color w:val="808080" w:themeColor="background1" w:themeShade="80"/>
                <w:sz w:val="20"/>
                <w:szCs w:val="20"/>
              </w:rPr>
              <w:t xml:space="preserve"> </w:t>
            </w:r>
            <w:r>
              <w:rPr>
                <w:rFonts w:eastAsia="Arial" w:cs="Arial"/>
                <w:color w:val="808080" w:themeColor="background1" w:themeShade="80"/>
                <w:sz w:val="20"/>
                <w:szCs w:val="20"/>
              </w:rPr>
              <w:t xml:space="preserve"> breves textos, soluciona </w:t>
            </w:r>
            <w:r w:rsidR="00D510A1" w:rsidRPr="00102114">
              <w:rPr>
                <w:rFonts w:eastAsia="Arial" w:cs="Arial"/>
                <w:color w:val="808080" w:themeColor="background1" w:themeShade="80"/>
                <w:sz w:val="20"/>
                <w:szCs w:val="20"/>
              </w:rPr>
              <w:t xml:space="preserve"> ejercicios, </w:t>
            </w:r>
            <w:r>
              <w:rPr>
                <w:rFonts w:eastAsia="Arial" w:cs="Arial"/>
                <w:color w:val="808080" w:themeColor="background1" w:themeShade="80"/>
                <w:sz w:val="20"/>
                <w:szCs w:val="20"/>
              </w:rPr>
              <w:t xml:space="preserve">ve </w:t>
            </w:r>
            <w:r w:rsidR="00D510A1" w:rsidRPr="00102114">
              <w:rPr>
                <w:rFonts w:eastAsia="Arial" w:cs="Arial"/>
                <w:color w:val="808080" w:themeColor="background1" w:themeShade="80"/>
                <w:sz w:val="20"/>
                <w:szCs w:val="20"/>
              </w:rPr>
              <w:t>activa</w:t>
            </w:r>
            <w:r>
              <w:rPr>
                <w:rFonts w:eastAsia="Arial" w:cs="Arial"/>
                <w:color w:val="808080" w:themeColor="background1" w:themeShade="80"/>
                <w:sz w:val="20"/>
                <w:szCs w:val="20"/>
              </w:rPr>
              <w:t xml:space="preserve">mente </w:t>
            </w:r>
            <w:r w:rsidR="00D510A1" w:rsidRPr="00102114">
              <w:rPr>
                <w:rFonts w:eastAsia="Arial" w:cs="Arial"/>
                <w:color w:val="808080" w:themeColor="background1" w:themeShade="80"/>
                <w:sz w:val="20"/>
                <w:szCs w:val="20"/>
              </w:rPr>
              <w:t xml:space="preserve"> material audiovisual con actividades posteriores relacionadas, tales como resúmenes, comentarios, respuestas a preguntas</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190D6DE6" w14:textId="77777777" w:rsidR="00D510A1" w:rsidRPr="00102114" w:rsidRDefault="00D510A1" w:rsidP="00D510A1">
            <w:pPr>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sidRPr="00102114">
              <w:rPr>
                <w:iCs/>
                <w:color w:val="808080" w:themeColor="background1" w:themeShade="80"/>
                <w:sz w:val="20"/>
              </w:rPr>
              <w:t>Examen parcial concluido</w:t>
            </w:r>
          </w:p>
          <w:p w14:paraId="28FAD6AA" w14:textId="35C02933"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Conversación sobre salud y enfermedades y sobre cómo dar consejos;</w:t>
            </w:r>
          </w:p>
          <w:p w14:paraId="74D24969" w14:textId="77777777"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 xml:space="preserve">Redacción de </w:t>
            </w:r>
            <w:r w:rsidR="00D510A1" w:rsidRPr="00102114">
              <w:rPr>
                <w:iCs/>
                <w:color w:val="808080" w:themeColor="background1" w:themeShade="80"/>
                <w:sz w:val="20"/>
              </w:rPr>
              <w:t>resúmenes y comentarios</w:t>
            </w:r>
            <w:r>
              <w:rPr>
                <w:iCs/>
                <w:color w:val="808080" w:themeColor="background1" w:themeShade="80"/>
                <w:sz w:val="20"/>
              </w:rPr>
              <w:t xml:space="preserve"> sobre la salud;</w:t>
            </w:r>
          </w:p>
          <w:p w14:paraId="538BAF07" w14:textId="7C6449C3"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E</w:t>
            </w:r>
            <w:r w:rsidR="00D510A1" w:rsidRPr="00102114">
              <w:rPr>
                <w:iCs/>
                <w:color w:val="808080" w:themeColor="background1" w:themeShade="80"/>
                <w:sz w:val="20"/>
              </w:rPr>
              <w:t>nsayos sobre</w:t>
            </w:r>
            <w:r>
              <w:rPr>
                <w:iCs/>
                <w:color w:val="808080" w:themeColor="background1" w:themeShade="80"/>
                <w:sz w:val="20"/>
              </w:rPr>
              <w:t xml:space="preserve"> deportes;</w:t>
            </w:r>
          </w:p>
          <w:p w14:paraId="48D41615" w14:textId="62D40F85" w:rsidR="001B50D0"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w:t>
            </w:r>
            <w:r w:rsidR="00D510A1" w:rsidRPr="00102114">
              <w:rPr>
                <w:iCs/>
                <w:color w:val="808080" w:themeColor="background1" w:themeShade="80"/>
                <w:sz w:val="20"/>
              </w:rPr>
              <w:t>esolución de ejercicios de libro de texto</w:t>
            </w:r>
            <w:r>
              <w:rPr>
                <w:iCs/>
                <w:color w:val="808080" w:themeColor="background1" w:themeShade="80"/>
                <w:sz w:val="20"/>
              </w:rPr>
              <w:t>;</w:t>
            </w:r>
          </w:p>
          <w:p w14:paraId="0CCDF3FC" w14:textId="0B5FFB86" w:rsidR="00532FF6" w:rsidRPr="00F86EB2" w:rsidRDefault="00532FF6"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18"/>
                <w:szCs w:val="18"/>
              </w:rPr>
            </w:pPr>
            <w:r>
              <w:rPr>
                <w:iCs/>
                <w:color w:val="808080" w:themeColor="background1" w:themeShade="80"/>
                <w:sz w:val="20"/>
              </w:rPr>
              <w:t>Evaluación formativa</w:t>
            </w:r>
          </w:p>
        </w:tc>
      </w:tr>
    </w:tbl>
    <w:p w14:paraId="547667F5" w14:textId="30C67CC1" w:rsidR="008F41B1" w:rsidRDefault="00D510A1" w:rsidP="001230B0">
      <w:pPr>
        <w:jc w:val="both"/>
        <w:rPr>
          <w:color w:val="808080" w:themeColor="background1" w:themeShade="80"/>
        </w:rPr>
      </w:pPr>
      <w:r>
        <w:rPr>
          <w:color w:val="808080" w:themeColor="background1" w:themeShade="80"/>
        </w:rPr>
        <w:br w:type="textWrapping" w:clear="all"/>
      </w:r>
    </w:p>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2F8C5DA4"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655B1A74" w14:textId="13A4CFCC" w:rsidR="008F41B1" w:rsidRPr="006C4712" w:rsidRDefault="008F41B1" w:rsidP="00532FF6">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 xml:space="preserve">Unidad </w:t>
            </w:r>
            <w:r w:rsidR="00D510A1">
              <w:rPr>
                <w:rFonts w:ascii="Arial" w:eastAsia="Arial" w:hAnsi="Arial" w:cs="Arial"/>
                <w:color w:val="auto"/>
                <w:sz w:val="20"/>
                <w:szCs w:val="20"/>
              </w:rPr>
              <w:t>V</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7312B3E5" w14:textId="1C9E6E1D" w:rsidR="008F41B1" w:rsidRPr="006C4712" w:rsidRDefault="003E1078" w:rsidP="00532FF6">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t>Repaso general  y examen parcial</w:t>
            </w:r>
          </w:p>
        </w:tc>
      </w:tr>
      <w:tr w:rsidR="008F41B1" w:rsidRPr="008160EF" w14:paraId="73E0502F"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36F12363" w14:textId="77777777" w:rsidR="008F41B1" w:rsidRPr="008E64DE" w:rsidRDefault="008F41B1" w:rsidP="00532FF6">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555D35A8" w14:textId="4FD257DD" w:rsidR="008F41B1" w:rsidRPr="00DC72FE" w:rsidRDefault="003E1078" w:rsidP="00532FF6">
            <w:pPr>
              <w:spacing w:before="120" w:after="120"/>
              <w:jc w:val="center"/>
              <w:rPr>
                <w:rFonts w:ascii="Arial" w:hAnsi="Arial" w:cs="Arial"/>
                <w:b w:val="0"/>
                <w:bCs w:val="0"/>
                <w:color w:val="auto"/>
                <w:sz w:val="20"/>
                <w:szCs w:val="20"/>
              </w:rPr>
            </w:pPr>
            <w:r>
              <w:rPr>
                <w:rFonts w:ascii="Arial" w:hAnsi="Arial" w:cs="Arial"/>
                <w:b w:val="0"/>
                <w:bCs w:val="0"/>
                <w:color w:val="808080" w:themeColor="background1" w:themeShade="80"/>
                <w:sz w:val="20"/>
                <w:szCs w:val="20"/>
              </w:rPr>
              <w:t>Verificará el dominio de los contenidos y las habilidades de las unidades 5,6 y 7</w:t>
            </w:r>
            <w:r w:rsidR="008F41B1" w:rsidRPr="002F6BD2">
              <w:rPr>
                <w:rFonts w:ascii="Arial" w:hAnsi="Arial" w:cs="Arial"/>
                <w:b w:val="0"/>
                <w:bCs w:val="0"/>
                <w:color w:val="808080" w:themeColor="background1" w:themeShade="80"/>
                <w:sz w:val="20"/>
                <w:szCs w:val="20"/>
              </w:rPr>
              <w:t xml:space="preserve"> </w:t>
            </w:r>
            <w:r w:rsidR="00350C16">
              <w:rPr>
                <w:rFonts w:ascii="Arial" w:hAnsi="Arial" w:cs="Arial"/>
                <w:b w:val="0"/>
                <w:bCs w:val="0"/>
                <w:color w:val="808080" w:themeColor="background1" w:themeShade="80"/>
                <w:sz w:val="20"/>
                <w:szCs w:val="20"/>
              </w:rPr>
              <w:t>para emprender con seguridad el estudio de las unidades siguientes</w:t>
            </w:r>
          </w:p>
        </w:tc>
      </w:tr>
      <w:tr w:rsidR="002B5654" w:rsidRPr="008160EF" w14:paraId="33158813"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7F711953" w14:textId="77777777" w:rsidR="008F41B1" w:rsidRPr="008E64DE" w:rsidRDefault="008F41B1" w:rsidP="00532FF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lastRenderedPageBreak/>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30E587E7"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709B8168"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18C0607B"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2741FF2A"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29E6B5BE"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12D6F871"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5C05C64A"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6494EA69"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3FF19CB4"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2B5654" w:rsidRPr="008160EF" w14:paraId="33B65F16"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4FF4B0B6" w14:textId="47FF9346" w:rsidR="002B5654" w:rsidRDefault="00D510A1" w:rsidP="00D510A1">
            <w:pPr>
              <w:rPr>
                <w:rFonts w:eastAsia="Arial" w:cs="Arial"/>
                <w:b w:val="0"/>
                <w:bCs w:val="0"/>
                <w:iCs/>
                <w:color w:val="808080" w:themeColor="background1" w:themeShade="80"/>
                <w:sz w:val="20"/>
                <w:szCs w:val="20"/>
              </w:rPr>
            </w:pPr>
            <w:r w:rsidRPr="00102114">
              <w:rPr>
                <w:rFonts w:eastAsia="Arial" w:cs="Arial"/>
                <w:b w:val="0"/>
                <w:bCs w:val="0"/>
                <w:iCs/>
                <w:color w:val="808080" w:themeColor="background1" w:themeShade="80"/>
                <w:sz w:val="20"/>
                <w:szCs w:val="20"/>
              </w:rPr>
              <w:t>Semanas 7 y 8</w:t>
            </w:r>
          </w:p>
          <w:p w14:paraId="2B501176" w14:textId="77777777" w:rsidR="002B5654" w:rsidRDefault="002B5654" w:rsidP="00D510A1">
            <w:pPr>
              <w:rPr>
                <w:rFonts w:eastAsia="Arial" w:cs="Arial"/>
                <w:b w:val="0"/>
                <w:bCs w:val="0"/>
                <w:iCs/>
                <w:color w:val="808080" w:themeColor="background1" w:themeShade="80"/>
                <w:sz w:val="20"/>
                <w:szCs w:val="20"/>
              </w:rPr>
            </w:pPr>
            <w:r>
              <w:rPr>
                <w:rFonts w:eastAsia="Arial" w:cs="Arial"/>
                <w:b w:val="0"/>
                <w:bCs w:val="0"/>
                <w:iCs/>
                <w:color w:val="808080" w:themeColor="background1" w:themeShade="80"/>
                <w:sz w:val="20"/>
                <w:szCs w:val="20"/>
              </w:rPr>
              <w:t>Feb. 27 Mar.3</w:t>
            </w:r>
          </w:p>
          <w:p w14:paraId="39BAA2AD" w14:textId="4F3F9CA2" w:rsidR="002B5654" w:rsidRDefault="002B5654" w:rsidP="00D510A1">
            <w:pPr>
              <w:rPr>
                <w:rFonts w:eastAsia="Arial" w:cs="Arial"/>
                <w:b w:val="0"/>
                <w:bCs w:val="0"/>
                <w:iCs/>
                <w:color w:val="808080" w:themeColor="background1" w:themeShade="80"/>
                <w:sz w:val="20"/>
                <w:szCs w:val="20"/>
              </w:rPr>
            </w:pPr>
            <w:r>
              <w:rPr>
                <w:rFonts w:eastAsia="Arial" w:cs="Arial"/>
                <w:b w:val="0"/>
                <w:bCs w:val="0"/>
                <w:iCs/>
                <w:color w:val="808080" w:themeColor="background1" w:themeShade="80"/>
                <w:sz w:val="20"/>
                <w:szCs w:val="20"/>
              </w:rPr>
              <w:t>Mar. 6-10</w:t>
            </w:r>
          </w:p>
          <w:p w14:paraId="47CCC7AE" w14:textId="42CA375F" w:rsidR="008F41B1" w:rsidRPr="002B5654" w:rsidRDefault="00D510A1" w:rsidP="002B5654">
            <w:pPr>
              <w:rPr>
                <w:rFonts w:eastAsia="Arial" w:cs="Arial"/>
                <w:b w:val="0"/>
                <w:bCs w:val="0"/>
                <w:iCs/>
                <w:color w:val="808080" w:themeColor="background1" w:themeShade="80"/>
                <w:sz w:val="20"/>
                <w:szCs w:val="20"/>
              </w:rPr>
            </w:pPr>
            <w:r w:rsidRPr="00102114">
              <w:rPr>
                <w:rFonts w:eastAsia="Arial" w:cs="Arial"/>
                <w:b w:val="0"/>
                <w:bCs w:val="0"/>
                <w:iCs/>
                <w:color w:val="808080" w:themeColor="background1" w:themeShade="80"/>
                <w:sz w:val="20"/>
                <w:szCs w:val="20"/>
              </w:rPr>
              <w:t xml:space="preserve"> Repaso general y </w:t>
            </w:r>
            <w:r w:rsidR="002B5654">
              <w:rPr>
                <w:rFonts w:eastAsia="Arial" w:cs="Arial"/>
                <w:b w:val="0"/>
                <w:bCs w:val="0"/>
                <w:iCs/>
                <w:color w:val="808080" w:themeColor="background1" w:themeShade="80"/>
                <w:sz w:val="20"/>
                <w:szCs w:val="20"/>
              </w:rPr>
              <w:t>examen parcial</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45EEE996" w14:textId="7FD35FBA" w:rsidR="008F41B1" w:rsidRPr="00102114" w:rsidRDefault="00D510A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102114">
              <w:rPr>
                <w:rFonts w:eastAsia="Arial" w:cs="Arial"/>
                <w:iCs/>
                <w:color w:val="808080" w:themeColor="background1" w:themeShade="80"/>
                <w:sz w:val="20"/>
                <w:szCs w:val="20"/>
              </w:rPr>
              <w:t xml:space="preserve">Temas de las Unidades 5,6 y 7 </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56B0872C" w14:textId="343C2DBC" w:rsidR="008F41B1" w:rsidRPr="00102114" w:rsidRDefault="00D510A1"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808080" w:themeColor="background1" w:themeShade="80"/>
                <w:sz w:val="18"/>
                <w:szCs w:val="18"/>
              </w:rPr>
            </w:pPr>
            <w:r w:rsidRPr="00102114">
              <w:rPr>
                <w:rFonts w:ascii="Arial" w:hAnsi="Arial" w:cs="Arial"/>
                <w:color w:val="808080" w:themeColor="background1" w:themeShade="80"/>
                <w:sz w:val="18"/>
                <w:szCs w:val="18"/>
              </w:rPr>
              <w:t>10</w:t>
            </w: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4D3E7CD3" w14:textId="037EE4B4" w:rsidR="008F41B1" w:rsidRPr="00102114" w:rsidRDefault="00D510A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iCs/>
                <w:color w:val="808080" w:themeColor="background1" w:themeShade="80"/>
                <w:sz w:val="18"/>
                <w:szCs w:val="18"/>
              </w:rPr>
            </w:pPr>
            <w:r w:rsidRPr="00102114">
              <w:rPr>
                <w:rFonts w:eastAsia="Arial" w:cs="Arial"/>
                <w:bCs/>
                <w:iCs/>
                <w:color w:val="808080" w:themeColor="background1" w:themeShade="80"/>
                <w:sz w:val="20"/>
                <w:szCs w:val="20"/>
              </w:rPr>
              <w:t>Verificar el dominio de los temas de las unidades 5,6,7</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3EA3AF36" w14:textId="77777777" w:rsidR="002B5654" w:rsidRDefault="002B5654"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Pr>
                <w:rFonts w:eastAsia="Arial" w:cs="Arial"/>
                <w:bCs/>
                <w:iCs/>
                <w:color w:val="808080" w:themeColor="background1" w:themeShade="80"/>
                <w:sz w:val="20"/>
                <w:szCs w:val="20"/>
              </w:rPr>
              <w:t>Retroalimentación de los temas de las primeras tres unidades</w:t>
            </w:r>
          </w:p>
          <w:p w14:paraId="5E79558A" w14:textId="62BB1864" w:rsidR="008F41B1" w:rsidRPr="00102114" w:rsidRDefault="00D510A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Cs/>
                <w:iCs/>
                <w:color w:val="808080" w:themeColor="background1" w:themeShade="80"/>
                <w:sz w:val="18"/>
                <w:szCs w:val="18"/>
              </w:rPr>
            </w:pPr>
            <w:r w:rsidRPr="00102114">
              <w:rPr>
                <w:rFonts w:eastAsia="Arial" w:cs="Arial"/>
                <w:bCs/>
                <w:iCs/>
                <w:color w:val="808080" w:themeColor="background1" w:themeShade="80"/>
                <w:sz w:val="20"/>
                <w:szCs w:val="20"/>
              </w:rPr>
              <w:t>Aplicación examen parcial</w:t>
            </w:r>
            <w:r w:rsidRPr="00102114">
              <w:rPr>
                <w:rFonts w:ascii="Arial" w:eastAsia="Arial" w:hAnsi="Arial" w:cs="Arial"/>
                <w:bCs/>
                <w:iCs/>
                <w:color w:val="808080" w:themeColor="background1" w:themeShade="80"/>
                <w:sz w:val="18"/>
                <w:szCs w:val="18"/>
              </w:rPr>
              <w:t xml:space="preserve"> </w:t>
            </w: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2496556C" w14:textId="3B91688E" w:rsidR="002B5654" w:rsidRDefault="002B5654"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bCs/>
                <w:color w:val="808080" w:themeColor="background1" w:themeShade="80"/>
                <w:sz w:val="20"/>
                <w:szCs w:val="20"/>
              </w:rPr>
            </w:pPr>
            <w:r>
              <w:rPr>
                <w:rFonts w:eastAsia="Arial" w:cs="Arial"/>
                <w:bCs/>
                <w:color w:val="808080" w:themeColor="background1" w:themeShade="80"/>
                <w:sz w:val="20"/>
                <w:szCs w:val="20"/>
              </w:rPr>
              <w:t>Revisa las primeras tres unidades Expresa dudas, incertidumbres y necesidades de explicaciones ulteriores</w:t>
            </w:r>
          </w:p>
          <w:p w14:paraId="2073FBD5" w14:textId="11FE0EF0" w:rsidR="008F41B1" w:rsidRPr="00102114" w:rsidRDefault="006F2388"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Cs/>
                <w:i/>
                <w:iCs/>
                <w:color w:val="808080" w:themeColor="background1" w:themeShade="80"/>
                <w:sz w:val="18"/>
                <w:szCs w:val="18"/>
              </w:rPr>
            </w:pPr>
            <w:r>
              <w:rPr>
                <w:rFonts w:eastAsia="Arial" w:cs="Arial"/>
                <w:bCs/>
                <w:color w:val="808080" w:themeColor="background1" w:themeShade="80"/>
                <w:sz w:val="20"/>
                <w:szCs w:val="20"/>
              </w:rPr>
              <w:t xml:space="preserve">Resuelve </w:t>
            </w:r>
            <w:r w:rsidR="00D510A1" w:rsidRPr="00102114">
              <w:rPr>
                <w:rFonts w:eastAsia="Arial" w:cs="Arial"/>
                <w:bCs/>
                <w:color w:val="808080" w:themeColor="background1" w:themeShade="80"/>
                <w:sz w:val="20"/>
                <w:szCs w:val="20"/>
              </w:rPr>
              <w:t>el examen</w:t>
            </w:r>
            <w:r w:rsidR="00D510A1" w:rsidRPr="00102114">
              <w:rPr>
                <w:rFonts w:ascii="Arial" w:eastAsia="Arial" w:hAnsi="Arial" w:cs="Arial"/>
                <w:bCs/>
                <w:i/>
                <w:iCs/>
                <w:color w:val="808080" w:themeColor="background1" w:themeShade="80"/>
                <w:sz w:val="18"/>
                <w:szCs w:val="18"/>
              </w:rPr>
              <w:t xml:space="preserve"> </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5668CABE" w14:textId="77777777" w:rsidR="008F41B1" w:rsidRDefault="00D510A1"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102114">
              <w:rPr>
                <w:rFonts w:eastAsia="Arial" w:cs="Arial"/>
                <w:iCs/>
                <w:color w:val="808080" w:themeColor="background1" w:themeShade="80"/>
                <w:sz w:val="20"/>
                <w:szCs w:val="20"/>
              </w:rPr>
              <w:t>Resultados del examen</w:t>
            </w:r>
          </w:p>
          <w:p w14:paraId="7D43F90D" w14:textId="07242FB1" w:rsidR="002B5654" w:rsidRPr="00102114" w:rsidRDefault="002B5654"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Pr>
                <w:rFonts w:eastAsia="Arial" w:cs="Arial"/>
                <w:iCs/>
                <w:color w:val="808080" w:themeColor="background1" w:themeShade="80"/>
                <w:sz w:val="20"/>
                <w:szCs w:val="20"/>
              </w:rPr>
              <w:t>Evaluación sumativa</w:t>
            </w:r>
          </w:p>
        </w:tc>
      </w:tr>
    </w:tbl>
    <w:p w14:paraId="26D4A8E0" w14:textId="3657C3DC" w:rsidR="008F41B1" w:rsidRDefault="008F41B1" w:rsidP="001230B0">
      <w:pPr>
        <w:jc w:val="both"/>
        <w:rPr>
          <w:color w:val="808080" w:themeColor="background1" w:themeShade="80"/>
        </w:rPr>
      </w:pPr>
    </w:p>
    <w:p w14:paraId="361A52E9" w14:textId="2AEB7FFD" w:rsidR="0025047C" w:rsidRDefault="0025047C" w:rsidP="001230B0">
      <w:pPr>
        <w:jc w:val="both"/>
        <w:rPr>
          <w:color w:val="808080" w:themeColor="background1" w:themeShade="80"/>
        </w:rPr>
      </w:pPr>
    </w:p>
    <w:p w14:paraId="2799C5B5" w14:textId="51427E74" w:rsidR="0025047C" w:rsidRDefault="0025047C" w:rsidP="001230B0">
      <w:pPr>
        <w:jc w:val="both"/>
        <w:rPr>
          <w:color w:val="808080" w:themeColor="background1" w:themeShade="80"/>
        </w:rPr>
      </w:pPr>
    </w:p>
    <w:p w14:paraId="7EFA0FD6" w14:textId="5A3E93EE" w:rsidR="0025047C" w:rsidRDefault="0025047C" w:rsidP="001230B0">
      <w:pPr>
        <w:jc w:val="both"/>
        <w:rPr>
          <w:color w:val="808080" w:themeColor="background1" w:themeShade="80"/>
        </w:rPr>
      </w:pPr>
    </w:p>
    <w:p w14:paraId="2DBDEFCC" w14:textId="6AA532E2" w:rsidR="0025047C" w:rsidRDefault="0025047C" w:rsidP="001230B0">
      <w:pPr>
        <w:jc w:val="both"/>
        <w:rPr>
          <w:color w:val="808080" w:themeColor="background1" w:themeShade="80"/>
        </w:rPr>
      </w:pPr>
    </w:p>
    <w:p w14:paraId="5E9DF6C5" w14:textId="6D10C845" w:rsidR="0025047C" w:rsidRDefault="0025047C" w:rsidP="001230B0">
      <w:pPr>
        <w:jc w:val="both"/>
        <w:rPr>
          <w:color w:val="808080" w:themeColor="background1" w:themeShade="80"/>
        </w:rPr>
      </w:pPr>
    </w:p>
    <w:p w14:paraId="37DFDDB4" w14:textId="224905C1" w:rsidR="0025047C" w:rsidRDefault="0025047C" w:rsidP="001230B0">
      <w:pPr>
        <w:jc w:val="both"/>
        <w:rPr>
          <w:color w:val="808080" w:themeColor="background1" w:themeShade="80"/>
        </w:rPr>
      </w:pPr>
    </w:p>
    <w:p w14:paraId="666E7BE7" w14:textId="77777777" w:rsidR="0025047C" w:rsidRDefault="0025047C" w:rsidP="001230B0">
      <w:pPr>
        <w:jc w:val="both"/>
        <w:rPr>
          <w:color w:val="808080" w:themeColor="background1" w:themeShade="80"/>
        </w:rPr>
      </w:pPr>
    </w:p>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292317B2"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075EDD32" w14:textId="2684B093" w:rsidR="008F41B1" w:rsidRPr="006C4712" w:rsidRDefault="008F41B1" w:rsidP="00532FF6">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 xml:space="preserve">Unidad </w:t>
            </w:r>
            <w:r w:rsidR="00D510A1">
              <w:rPr>
                <w:rFonts w:ascii="Arial" w:eastAsia="Arial" w:hAnsi="Arial" w:cs="Arial"/>
                <w:color w:val="auto"/>
                <w:sz w:val="20"/>
                <w:szCs w:val="20"/>
              </w:rPr>
              <w:t>V</w:t>
            </w:r>
            <w:r w:rsidRPr="006C4712">
              <w:rPr>
                <w:rFonts w:ascii="Arial" w:eastAsia="Arial" w:hAnsi="Arial" w:cs="Arial"/>
                <w:color w:val="auto"/>
                <w:sz w:val="20"/>
                <w:szCs w:val="20"/>
              </w:rPr>
              <w:t>I</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5D588CEC" w14:textId="1A87E4C9" w:rsidR="008F41B1" w:rsidRPr="006C4712" w:rsidRDefault="00350C16" w:rsidP="00532FF6">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Pr>
                <w:i/>
              </w:rPr>
              <w:t>Egregio Dottor…</w:t>
            </w:r>
          </w:p>
        </w:tc>
      </w:tr>
      <w:tr w:rsidR="008F41B1" w:rsidRPr="008160EF" w14:paraId="4345B401"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4250D8F6" w14:textId="77777777" w:rsidR="008F41B1" w:rsidRPr="008E64DE" w:rsidRDefault="008F41B1" w:rsidP="00532FF6">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46B5B0A0" w14:textId="777D99C8" w:rsidR="008F41B1" w:rsidRPr="00DC72FE" w:rsidRDefault="00350C16" w:rsidP="00532FF6">
            <w:pPr>
              <w:spacing w:before="120" w:after="120"/>
              <w:jc w:val="center"/>
              <w:rPr>
                <w:rFonts w:ascii="Arial" w:hAnsi="Arial" w:cs="Arial"/>
                <w:b w:val="0"/>
                <w:bCs w:val="0"/>
                <w:color w:val="auto"/>
                <w:sz w:val="20"/>
                <w:szCs w:val="20"/>
              </w:rPr>
            </w:pPr>
            <w:r w:rsidRPr="00924474">
              <w:rPr>
                <w:b w:val="0"/>
                <w:iCs/>
                <w:color w:val="808080" w:themeColor="background1" w:themeShade="80"/>
              </w:rPr>
              <w:t>Podrá hablar del futuro: deseos, intenciones, suposiciones, condiciones…Sabrá hablar y escribir sobre el trabajo</w:t>
            </w:r>
            <w:r w:rsidR="0025047C" w:rsidRPr="00924474">
              <w:rPr>
                <w:b w:val="0"/>
                <w:iCs/>
                <w:color w:val="808080" w:themeColor="background1" w:themeShade="80"/>
              </w:rPr>
              <w:t>, para comunicarse en una proyección temporal</w:t>
            </w:r>
            <w:r w:rsidR="008F41B1" w:rsidRPr="002F6BD2">
              <w:rPr>
                <w:rFonts w:ascii="Arial" w:hAnsi="Arial" w:cs="Arial"/>
                <w:b w:val="0"/>
                <w:bCs w:val="0"/>
                <w:color w:val="808080" w:themeColor="background1" w:themeShade="80"/>
                <w:sz w:val="20"/>
                <w:szCs w:val="20"/>
              </w:rPr>
              <w:t xml:space="preserve"> </w:t>
            </w:r>
            <w:r w:rsidR="0025047C">
              <w:rPr>
                <w:rFonts w:ascii="Arial" w:hAnsi="Arial" w:cs="Arial"/>
                <w:b w:val="0"/>
                <w:bCs w:val="0"/>
                <w:color w:val="808080" w:themeColor="background1" w:themeShade="80"/>
                <w:sz w:val="20"/>
                <w:szCs w:val="20"/>
              </w:rPr>
              <w:t>y manejar la comunicación sobre lo relacionado con la actividad laboral</w:t>
            </w:r>
          </w:p>
        </w:tc>
      </w:tr>
      <w:tr w:rsidR="00D510A1" w:rsidRPr="008160EF" w14:paraId="0EF20BAD"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641767F2" w14:textId="77777777" w:rsidR="008F41B1" w:rsidRPr="008E64DE" w:rsidRDefault="008F41B1" w:rsidP="00532FF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lastRenderedPageBreak/>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70FBAA18"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01B94C3D"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3CAE7AD4"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0CAAF97A"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16317B5D"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0356618D"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23E90BA2"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3E6FFC2D"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692A1845"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D510A1" w:rsidRPr="008160EF" w14:paraId="43FF77A8"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35D96E0C" w14:textId="473B8323" w:rsidR="00D510A1" w:rsidRPr="00924474" w:rsidRDefault="00D510A1" w:rsidP="00D510A1">
            <w:pPr>
              <w:rPr>
                <w:rFonts w:eastAsia="Arial" w:cs="Arial"/>
                <w:b w:val="0"/>
                <w:iCs/>
                <w:color w:val="808080" w:themeColor="background1" w:themeShade="80"/>
                <w:sz w:val="20"/>
                <w:szCs w:val="20"/>
              </w:rPr>
            </w:pPr>
            <w:r w:rsidRPr="00924474">
              <w:rPr>
                <w:rFonts w:eastAsia="Arial" w:cs="Arial"/>
                <w:iCs/>
                <w:color w:val="808080" w:themeColor="background1" w:themeShade="80"/>
                <w:sz w:val="20"/>
                <w:szCs w:val="20"/>
              </w:rPr>
              <w:t>Semanas 9 y 1</w:t>
            </w:r>
            <w:r w:rsidR="00350C16" w:rsidRPr="00924474">
              <w:rPr>
                <w:rFonts w:eastAsia="Arial" w:cs="Arial"/>
                <w:iCs/>
                <w:color w:val="808080" w:themeColor="background1" w:themeShade="80"/>
                <w:sz w:val="20"/>
                <w:szCs w:val="20"/>
              </w:rPr>
              <w:t>0</w:t>
            </w:r>
            <w:r w:rsidRPr="00924474">
              <w:rPr>
                <w:rFonts w:eastAsia="Arial" w:cs="Arial"/>
                <w:iCs/>
                <w:color w:val="808080" w:themeColor="background1" w:themeShade="80"/>
                <w:sz w:val="20"/>
                <w:szCs w:val="20"/>
              </w:rPr>
              <w:t>,  U8</w:t>
            </w:r>
          </w:p>
          <w:p w14:paraId="0E5753EE" w14:textId="77777777" w:rsidR="00D510A1" w:rsidRDefault="002B5654" w:rsidP="002B5654">
            <w:pPr>
              <w:spacing w:before="120" w:after="120"/>
              <w:rPr>
                <w:rFonts w:ascii="Arial" w:eastAsia="Arial" w:hAnsi="Arial" w:cs="Arial"/>
                <w:i/>
                <w:iCs/>
                <w:color w:val="808080" w:themeColor="background1" w:themeShade="80"/>
                <w:sz w:val="18"/>
                <w:szCs w:val="18"/>
              </w:rPr>
            </w:pPr>
            <w:r>
              <w:rPr>
                <w:rFonts w:ascii="Arial" w:eastAsia="Arial" w:hAnsi="Arial" w:cs="Arial"/>
                <w:i/>
                <w:iCs/>
                <w:color w:val="808080" w:themeColor="background1" w:themeShade="80"/>
                <w:sz w:val="18"/>
                <w:szCs w:val="18"/>
              </w:rPr>
              <w:t xml:space="preserve">Mar. </w:t>
            </w:r>
            <w:r w:rsidR="00CB779A">
              <w:rPr>
                <w:rFonts w:ascii="Arial" w:eastAsia="Arial" w:hAnsi="Arial" w:cs="Arial"/>
                <w:i/>
                <w:iCs/>
                <w:color w:val="808080" w:themeColor="background1" w:themeShade="80"/>
                <w:sz w:val="18"/>
                <w:szCs w:val="18"/>
              </w:rPr>
              <w:t>13-17</w:t>
            </w:r>
          </w:p>
          <w:p w14:paraId="7065664A" w14:textId="3D2B2FF0" w:rsidR="00CB779A" w:rsidRPr="00F86EB2" w:rsidRDefault="00CB779A" w:rsidP="002B5654">
            <w:pPr>
              <w:spacing w:before="120" w:after="120"/>
              <w:rPr>
                <w:rFonts w:ascii="Arial" w:eastAsia="Arial" w:hAnsi="Arial" w:cs="Arial"/>
                <w:b w:val="0"/>
                <w:i/>
                <w:iCs/>
                <w:color w:val="808080" w:themeColor="background1" w:themeShade="80"/>
                <w:sz w:val="18"/>
                <w:szCs w:val="18"/>
              </w:rPr>
            </w:pPr>
            <w:r>
              <w:rPr>
                <w:rFonts w:ascii="Arial" w:eastAsia="Arial" w:hAnsi="Arial" w:cs="Arial"/>
                <w:i/>
                <w:iCs/>
                <w:color w:val="808080" w:themeColor="background1" w:themeShade="80"/>
                <w:sz w:val="18"/>
                <w:szCs w:val="18"/>
              </w:rPr>
              <w:t>Mar. 20-24</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32DB523E" w14:textId="77777777" w:rsidR="00D510A1" w:rsidRPr="00924474" w:rsidRDefault="00D510A1" w:rsidP="00924474">
            <w:pPr>
              <w:pStyle w:val="TableParagraph"/>
              <w:tabs>
                <w:tab w:val="left" w:pos="789"/>
                <w:tab w:val="left" w:pos="790"/>
              </w:tabs>
              <w:spacing w:line="247"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Hablar</w:t>
            </w:r>
            <w:r w:rsidRPr="00924474">
              <w:rPr>
                <w:spacing w:val="-2"/>
                <w:sz w:val="20"/>
                <w:szCs w:val="20"/>
              </w:rPr>
              <w:t xml:space="preserve"> </w:t>
            </w:r>
            <w:r w:rsidRPr="00924474">
              <w:rPr>
                <w:sz w:val="20"/>
                <w:szCs w:val="20"/>
              </w:rPr>
              <w:t>del</w:t>
            </w:r>
            <w:r w:rsidRPr="00924474">
              <w:rPr>
                <w:spacing w:val="-1"/>
                <w:sz w:val="20"/>
                <w:szCs w:val="20"/>
              </w:rPr>
              <w:t xml:space="preserve"> </w:t>
            </w:r>
            <w:r w:rsidRPr="00924474">
              <w:rPr>
                <w:sz w:val="20"/>
                <w:szCs w:val="20"/>
              </w:rPr>
              <w:t>futuro</w:t>
            </w:r>
          </w:p>
          <w:p w14:paraId="22EEE320" w14:textId="296D9D13" w:rsidR="00D510A1" w:rsidRPr="00924474" w:rsidRDefault="00D510A1" w:rsidP="00924474">
            <w:pPr>
              <w:pStyle w:val="TableParagraph"/>
              <w:tabs>
                <w:tab w:val="left" w:pos="789"/>
                <w:tab w:val="left" w:pos="790"/>
              </w:tabs>
              <w:spacing w:before="1"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Expresar</w:t>
            </w:r>
            <w:r w:rsidRPr="00924474">
              <w:rPr>
                <w:spacing w:val="-1"/>
                <w:sz w:val="20"/>
                <w:szCs w:val="20"/>
              </w:rPr>
              <w:t xml:space="preserve"> </w:t>
            </w:r>
            <w:r w:rsidRPr="00924474">
              <w:rPr>
                <w:sz w:val="20"/>
                <w:szCs w:val="20"/>
              </w:rPr>
              <w:t>deseos</w:t>
            </w:r>
            <w:r w:rsidRPr="00924474">
              <w:rPr>
                <w:spacing w:val="-1"/>
                <w:sz w:val="20"/>
                <w:szCs w:val="20"/>
              </w:rPr>
              <w:t xml:space="preserve"> </w:t>
            </w:r>
            <w:r w:rsidR="00924474" w:rsidRPr="00924474">
              <w:rPr>
                <w:spacing w:val="-1"/>
                <w:sz w:val="20"/>
                <w:szCs w:val="20"/>
              </w:rPr>
              <w:t>e</w:t>
            </w:r>
            <w:r w:rsidRPr="00924474">
              <w:rPr>
                <w:spacing w:val="-3"/>
                <w:sz w:val="20"/>
                <w:szCs w:val="20"/>
              </w:rPr>
              <w:t xml:space="preserve"> </w:t>
            </w:r>
            <w:r w:rsidRPr="00924474">
              <w:rPr>
                <w:sz w:val="20"/>
                <w:szCs w:val="20"/>
              </w:rPr>
              <w:t>intenciones</w:t>
            </w:r>
          </w:p>
          <w:p w14:paraId="418C0ADB" w14:textId="77777777" w:rsidR="00D510A1" w:rsidRPr="00924474" w:rsidRDefault="00D510A1" w:rsidP="0092447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Escribir</w:t>
            </w:r>
            <w:r w:rsidRPr="00924474">
              <w:rPr>
                <w:spacing w:val="-2"/>
                <w:sz w:val="20"/>
                <w:szCs w:val="20"/>
              </w:rPr>
              <w:t xml:space="preserve"> </w:t>
            </w:r>
            <w:r w:rsidRPr="00924474">
              <w:rPr>
                <w:sz w:val="20"/>
                <w:szCs w:val="20"/>
              </w:rPr>
              <w:t>una</w:t>
            </w:r>
            <w:r w:rsidRPr="00924474">
              <w:rPr>
                <w:spacing w:val="-2"/>
                <w:sz w:val="20"/>
                <w:szCs w:val="20"/>
              </w:rPr>
              <w:t xml:space="preserve"> </w:t>
            </w:r>
            <w:r w:rsidRPr="00924474">
              <w:rPr>
                <w:sz w:val="20"/>
                <w:szCs w:val="20"/>
              </w:rPr>
              <w:t>solicitud</w:t>
            </w:r>
            <w:r w:rsidRPr="00924474">
              <w:rPr>
                <w:spacing w:val="-2"/>
                <w:sz w:val="20"/>
                <w:szCs w:val="20"/>
              </w:rPr>
              <w:t xml:space="preserve"> </w:t>
            </w:r>
            <w:r w:rsidRPr="00924474">
              <w:rPr>
                <w:sz w:val="20"/>
                <w:szCs w:val="20"/>
              </w:rPr>
              <w:t>de</w:t>
            </w:r>
            <w:r w:rsidRPr="00924474">
              <w:rPr>
                <w:spacing w:val="-4"/>
                <w:sz w:val="20"/>
                <w:szCs w:val="20"/>
              </w:rPr>
              <w:t xml:space="preserve"> </w:t>
            </w:r>
            <w:r w:rsidRPr="00924474">
              <w:rPr>
                <w:sz w:val="20"/>
                <w:szCs w:val="20"/>
              </w:rPr>
              <w:t>empleo</w:t>
            </w:r>
          </w:p>
          <w:p w14:paraId="3489514B" w14:textId="77777777" w:rsidR="00D510A1" w:rsidRPr="00924474" w:rsidRDefault="00D510A1" w:rsidP="00924474">
            <w:pPr>
              <w:pStyle w:val="TableParagraph"/>
              <w:tabs>
                <w:tab w:val="left" w:pos="789"/>
                <w:tab w:val="left" w:pos="790"/>
              </w:tabs>
              <w:spacing w:before="2"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Expresar</w:t>
            </w:r>
            <w:r w:rsidRPr="00924474">
              <w:rPr>
                <w:spacing w:val="-3"/>
                <w:sz w:val="20"/>
                <w:szCs w:val="20"/>
              </w:rPr>
              <w:t xml:space="preserve"> </w:t>
            </w:r>
            <w:r w:rsidRPr="00924474">
              <w:rPr>
                <w:sz w:val="20"/>
                <w:szCs w:val="20"/>
              </w:rPr>
              <w:t>suposiciones</w:t>
            </w:r>
          </w:p>
          <w:p w14:paraId="13008D01" w14:textId="77777777" w:rsidR="00D510A1" w:rsidRPr="00924474" w:rsidRDefault="00D510A1" w:rsidP="0092447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Expresar</w:t>
            </w:r>
            <w:r w:rsidRPr="00924474">
              <w:rPr>
                <w:spacing w:val="-2"/>
                <w:sz w:val="20"/>
                <w:szCs w:val="20"/>
              </w:rPr>
              <w:t xml:space="preserve"> </w:t>
            </w:r>
            <w:r w:rsidRPr="00924474">
              <w:rPr>
                <w:sz w:val="20"/>
                <w:szCs w:val="20"/>
              </w:rPr>
              <w:t>condiciones</w:t>
            </w:r>
          </w:p>
          <w:p w14:paraId="37AAA244" w14:textId="172E2247" w:rsidR="00D510A1" w:rsidRPr="00924474" w:rsidRDefault="00D510A1"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20"/>
                <w:szCs w:val="20"/>
              </w:rPr>
            </w:pPr>
            <w:r w:rsidRPr="00924474">
              <w:rPr>
                <w:sz w:val="20"/>
                <w:szCs w:val="20"/>
              </w:rPr>
              <w:t>Hablar</w:t>
            </w:r>
            <w:r w:rsidRPr="00924474">
              <w:rPr>
                <w:spacing w:val="-1"/>
                <w:sz w:val="20"/>
                <w:szCs w:val="20"/>
              </w:rPr>
              <w:t xml:space="preserve"> </w:t>
            </w:r>
            <w:r w:rsidRPr="00924474">
              <w:rPr>
                <w:sz w:val="20"/>
                <w:szCs w:val="20"/>
              </w:rPr>
              <w:t>de</w:t>
            </w:r>
            <w:r w:rsidRPr="00924474">
              <w:rPr>
                <w:spacing w:val="-3"/>
                <w:sz w:val="20"/>
                <w:szCs w:val="20"/>
              </w:rPr>
              <w:t xml:space="preserve"> </w:t>
            </w:r>
            <w:r w:rsidRPr="00924474">
              <w:rPr>
                <w:sz w:val="20"/>
                <w:szCs w:val="20"/>
              </w:rPr>
              <w:t>trabajo</w:t>
            </w:r>
            <w:r w:rsidRPr="00924474">
              <w:rPr>
                <w:spacing w:val="-1"/>
                <w:sz w:val="20"/>
                <w:szCs w:val="20"/>
              </w:rPr>
              <w:t xml:space="preserve"> </w:t>
            </w:r>
            <w:r w:rsidRPr="00924474">
              <w:rPr>
                <w:sz w:val="20"/>
                <w:szCs w:val="20"/>
              </w:rPr>
              <w:t>y</w:t>
            </w:r>
            <w:r w:rsidRPr="00924474">
              <w:rPr>
                <w:spacing w:val="-4"/>
                <w:sz w:val="20"/>
                <w:szCs w:val="20"/>
              </w:rPr>
              <w:t xml:space="preserve"> </w:t>
            </w:r>
            <w:r w:rsidRPr="00924474">
              <w:rPr>
                <w:sz w:val="20"/>
                <w:szCs w:val="20"/>
              </w:rPr>
              <w:t>condiciones de</w:t>
            </w:r>
            <w:r w:rsidRPr="00924474">
              <w:rPr>
                <w:spacing w:val="-1"/>
                <w:sz w:val="20"/>
                <w:szCs w:val="20"/>
              </w:rPr>
              <w:t xml:space="preserve"> </w:t>
            </w:r>
            <w:r w:rsidRPr="00924474">
              <w:rPr>
                <w:sz w:val="20"/>
                <w:szCs w:val="20"/>
              </w:rPr>
              <w:t>trabajo</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69B503FF" w14:textId="36315819" w:rsidR="00D510A1" w:rsidRPr="00924474" w:rsidRDefault="00D510A1"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808080" w:themeColor="background1" w:themeShade="80"/>
                <w:sz w:val="18"/>
                <w:szCs w:val="18"/>
              </w:rPr>
            </w:pPr>
            <w:r w:rsidRPr="00924474">
              <w:rPr>
                <w:rFonts w:ascii="Arial" w:hAnsi="Arial" w:cs="Arial"/>
                <w:color w:val="808080" w:themeColor="background1" w:themeShade="80"/>
                <w:sz w:val="18"/>
                <w:szCs w:val="18"/>
              </w:rPr>
              <w:t>10</w:t>
            </w: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60672D52" w14:textId="09E3C4AF" w:rsidR="00D510A1" w:rsidRPr="00924474" w:rsidRDefault="00D510A1"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sidRPr="00924474">
              <w:rPr>
                <w:iCs/>
                <w:color w:val="808080" w:themeColor="background1" w:themeShade="80"/>
                <w:sz w:val="20"/>
              </w:rPr>
              <w:t>Los alumnos sabrán describir sus expectativas sobre el futuro, sus deseos e intenciones, podrán hacer previsiones y explicar sus situaciones, sabrán conversar y escribir sobre las condiciones de trabajo y redactar una solicitud de empleo.</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71427AE7" w14:textId="700DD167" w:rsidR="00D510A1" w:rsidRDefault="00637E6E"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sidRPr="00924474">
              <w:rPr>
                <w:iCs/>
                <w:color w:val="808080" w:themeColor="background1" w:themeShade="80"/>
                <w:sz w:val="20"/>
              </w:rPr>
              <w:t>Conversación centrada en los temas, ejercicios de escritura sobre el tema, ejercicios de sintaxis y gramática, visión de videos sobre el tema</w:t>
            </w:r>
          </w:p>
          <w:p w14:paraId="42B15628" w14:textId="77777777"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3830C98F" w14:textId="284302E4"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Sugiere reacciones creativas</w:t>
            </w:r>
          </w:p>
          <w:p w14:paraId="1E71E123" w14:textId="77777777" w:rsidR="00D510A1" w:rsidRPr="00F86EB2" w:rsidRDefault="00D510A1"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76B21DF3" w14:textId="385256A6" w:rsidR="00D510A1" w:rsidRPr="00924474" w:rsidRDefault="006F2388" w:rsidP="006F2388">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808080" w:themeColor="background1" w:themeShade="80"/>
                <w:sz w:val="18"/>
                <w:szCs w:val="18"/>
              </w:rPr>
            </w:pPr>
            <w:r>
              <w:rPr>
                <w:rFonts w:eastAsia="Arial" w:cs="Arial"/>
                <w:bCs/>
                <w:color w:val="808080" w:themeColor="background1" w:themeShade="80"/>
                <w:sz w:val="20"/>
                <w:szCs w:val="20"/>
              </w:rPr>
              <w:t xml:space="preserve">Participa en conversaciones, redacta  breves textos, soluciona </w:t>
            </w:r>
            <w:r w:rsidR="00637E6E" w:rsidRPr="00924474">
              <w:rPr>
                <w:rFonts w:eastAsia="Arial" w:cs="Arial"/>
                <w:bCs/>
                <w:color w:val="808080" w:themeColor="background1" w:themeShade="80"/>
                <w:sz w:val="20"/>
                <w:szCs w:val="20"/>
              </w:rPr>
              <w:t xml:space="preserve"> ejercicios, v</w:t>
            </w:r>
            <w:r>
              <w:rPr>
                <w:rFonts w:eastAsia="Arial" w:cs="Arial"/>
                <w:bCs/>
                <w:color w:val="808080" w:themeColor="background1" w:themeShade="80"/>
                <w:sz w:val="20"/>
                <w:szCs w:val="20"/>
              </w:rPr>
              <w:t>e</w:t>
            </w:r>
            <w:r w:rsidR="00637E6E" w:rsidRPr="00924474">
              <w:rPr>
                <w:rFonts w:eastAsia="Arial" w:cs="Arial"/>
                <w:bCs/>
                <w:color w:val="808080" w:themeColor="background1" w:themeShade="80"/>
                <w:sz w:val="20"/>
                <w:szCs w:val="20"/>
              </w:rPr>
              <w:t xml:space="preserve"> activa</w:t>
            </w:r>
            <w:r>
              <w:rPr>
                <w:rFonts w:eastAsia="Arial" w:cs="Arial"/>
                <w:bCs/>
                <w:color w:val="808080" w:themeColor="background1" w:themeShade="80"/>
                <w:sz w:val="20"/>
                <w:szCs w:val="20"/>
              </w:rPr>
              <w:t xml:space="preserve">mente </w:t>
            </w:r>
            <w:r w:rsidR="00637E6E" w:rsidRPr="00924474">
              <w:rPr>
                <w:rFonts w:eastAsia="Arial" w:cs="Arial"/>
                <w:bCs/>
                <w:color w:val="808080" w:themeColor="background1" w:themeShade="80"/>
                <w:sz w:val="20"/>
                <w:szCs w:val="20"/>
              </w:rPr>
              <w:t xml:space="preserve"> material audiovisual con actividades posteriores relacionadas, tales como resúmenes, comentarios, respuestas a preguntas</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7A30FB16" w14:textId="77777777"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Conversación</w:t>
            </w:r>
            <w:r w:rsidR="00637E6E" w:rsidRPr="00924474">
              <w:rPr>
                <w:iCs/>
                <w:color w:val="808080" w:themeColor="background1" w:themeShade="80"/>
                <w:sz w:val="20"/>
              </w:rPr>
              <w:t xml:space="preserve"> sobre </w:t>
            </w:r>
            <w:r>
              <w:rPr>
                <w:iCs/>
                <w:color w:val="808080" w:themeColor="background1" w:themeShade="80"/>
                <w:sz w:val="20"/>
              </w:rPr>
              <w:t>intenciones futuras;</w:t>
            </w:r>
          </w:p>
          <w:p w14:paraId="0E57B750" w14:textId="77777777"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 xml:space="preserve">Lectura de </w:t>
            </w:r>
            <w:r w:rsidR="00637E6E" w:rsidRPr="00924474">
              <w:rPr>
                <w:iCs/>
                <w:color w:val="808080" w:themeColor="background1" w:themeShade="80"/>
                <w:sz w:val="20"/>
              </w:rPr>
              <w:t>resúmenes y comentarios</w:t>
            </w:r>
            <w:r>
              <w:rPr>
                <w:iCs/>
                <w:color w:val="808080" w:themeColor="background1" w:themeShade="80"/>
                <w:sz w:val="20"/>
              </w:rPr>
              <w:t xml:space="preserve"> sobre expectativas personales;</w:t>
            </w:r>
          </w:p>
          <w:p w14:paraId="3F4A4A5A" w14:textId="77777777"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 xml:space="preserve"> E</w:t>
            </w:r>
            <w:r w:rsidR="00637E6E" w:rsidRPr="00924474">
              <w:rPr>
                <w:iCs/>
                <w:color w:val="808080" w:themeColor="background1" w:themeShade="80"/>
                <w:sz w:val="20"/>
              </w:rPr>
              <w:t>nsayos sobre</w:t>
            </w:r>
            <w:r>
              <w:rPr>
                <w:iCs/>
                <w:color w:val="808080" w:themeColor="background1" w:themeShade="80"/>
                <w:sz w:val="20"/>
              </w:rPr>
              <w:t xml:space="preserve"> el trabajo en general;</w:t>
            </w:r>
          </w:p>
          <w:p w14:paraId="7C40F9A0" w14:textId="1F293ABF" w:rsidR="00D510A1" w:rsidRDefault="00637E6E"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sidRPr="00924474">
              <w:rPr>
                <w:iCs/>
                <w:color w:val="808080" w:themeColor="background1" w:themeShade="80"/>
                <w:sz w:val="20"/>
              </w:rPr>
              <w:t xml:space="preserve"> </w:t>
            </w:r>
            <w:r w:rsidR="002E5C25">
              <w:rPr>
                <w:iCs/>
                <w:color w:val="808080" w:themeColor="background1" w:themeShade="80"/>
                <w:sz w:val="20"/>
              </w:rPr>
              <w:t>R</w:t>
            </w:r>
            <w:r w:rsidRPr="00924474">
              <w:rPr>
                <w:iCs/>
                <w:color w:val="808080" w:themeColor="background1" w:themeShade="80"/>
                <w:sz w:val="20"/>
              </w:rPr>
              <w:t>esolución de ejercicios de libro de texto</w:t>
            </w:r>
            <w:r w:rsidR="002E5C25">
              <w:rPr>
                <w:iCs/>
                <w:color w:val="808080" w:themeColor="background1" w:themeShade="80"/>
                <w:sz w:val="20"/>
              </w:rPr>
              <w:t>;</w:t>
            </w:r>
          </w:p>
          <w:p w14:paraId="0BBF67F0" w14:textId="1D16B43C" w:rsidR="002E5C25" w:rsidRDefault="002E5C25" w:rsidP="00D510A1">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Redacción de una solicitud de empleo;</w:t>
            </w:r>
          </w:p>
          <w:p w14:paraId="23F9DF7D" w14:textId="63B566EF" w:rsidR="00532FF6" w:rsidRPr="00924474" w:rsidRDefault="00532FF6" w:rsidP="00D510A1">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Pr>
                <w:iCs/>
                <w:color w:val="808080" w:themeColor="background1" w:themeShade="80"/>
                <w:sz w:val="20"/>
              </w:rPr>
              <w:t>Evaluación formativa</w:t>
            </w:r>
          </w:p>
        </w:tc>
      </w:tr>
    </w:tbl>
    <w:p w14:paraId="71272FBA" w14:textId="49031EA8" w:rsidR="008F41B1" w:rsidRDefault="008F41B1" w:rsidP="001230B0">
      <w:pPr>
        <w:jc w:val="both"/>
        <w:rPr>
          <w:color w:val="808080" w:themeColor="background1" w:themeShade="80"/>
        </w:rPr>
      </w:pPr>
    </w:p>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3A8737F4"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3B30ECA6" w14:textId="3126AC8A" w:rsidR="008F41B1" w:rsidRPr="006C4712" w:rsidRDefault="008F41B1" w:rsidP="00532FF6">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 xml:space="preserve">Unidad </w:t>
            </w:r>
            <w:r w:rsidR="00637E6E">
              <w:rPr>
                <w:rFonts w:ascii="Arial" w:eastAsia="Arial" w:hAnsi="Arial" w:cs="Arial"/>
                <w:color w:val="auto"/>
                <w:sz w:val="20"/>
                <w:szCs w:val="20"/>
              </w:rPr>
              <w:t>V</w:t>
            </w:r>
            <w:r w:rsidRPr="006C4712">
              <w:rPr>
                <w:rFonts w:ascii="Arial" w:eastAsia="Arial" w:hAnsi="Arial" w:cs="Arial"/>
                <w:color w:val="auto"/>
                <w:sz w:val="20"/>
                <w:szCs w:val="20"/>
              </w:rPr>
              <w:t>I</w:t>
            </w:r>
            <w:r w:rsidR="00637E6E">
              <w:rPr>
                <w:rFonts w:ascii="Arial" w:eastAsia="Arial" w:hAnsi="Arial" w:cs="Arial"/>
                <w:color w:val="auto"/>
                <w:sz w:val="20"/>
                <w:szCs w:val="20"/>
              </w:rPr>
              <w:t>I</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5EF3656F" w14:textId="62642DDB" w:rsidR="008F41B1" w:rsidRPr="006C4712" w:rsidRDefault="0025047C" w:rsidP="00532FF6">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t>Colpo di Fulmine</w:t>
            </w:r>
          </w:p>
        </w:tc>
      </w:tr>
      <w:tr w:rsidR="008F41B1" w:rsidRPr="008160EF" w14:paraId="309818FF"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707A634E" w14:textId="77777777" w:rsidR="008F41B1" w:rsidRPr="008E64DE" w:rsidRDefault="008F41B1" w:rsidP="00532FF6">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016C0036" w14:textId="34A54B7B" w:rsidR="0025047C" w:rsidRPr="00924474" w:rsidRDefault="0025047C" w:rsidP="0025047C">
            <w:pPr>
              <w:numPr>
                <w:ilvl w:val="0"/>
                <w:numId w:val="3"/>
              </w:numPr>
              <w:rPr>
                <w:rFonts w:eastAsia="Arial" w:cs="Arial"/>
                <w:b w:val="0"/>
                <w:szCs w:val="20"/>
              </w:rPr>
            </w:pPr>
            <w:r w:rsidRPr="00924474">
              <w:rPr>
                <w:rFonts w:ascii="Arial" w:hAnsi="Arial" w:cs="Arial"/>
                <w:b w:val="0"/>
                <w:bCs w:val="0"/>
                <w:color w:val="808080" w:themeColor="background1" w:themeShade="80"/>
                <w:sz w:val="20"/>
                <w:szCs w:val="20"/>
              </w:rPr>
              <w:t>Sabrá</w:t>
            </w:r>
            <w:r w:rsidR="008F41B1" w:rsidRPr="00924474">
              <w:rPr>
                <w:rFonts w:ascii="Arial" w:hAnsi="Arial" w:cs="Arial"/>
                <w:b w:val="0"/>
                <w:bCs w:val="0"/>
                <w:color w:val="808080" w:themeColor="background1" w:themeShade="80"/>
                <w:sz w:val="20"/>
                <w:szCs w:val="20"/>
              </w:rPr>
              <w:t xml:space="preserve"> </w:t>
            </w:r>
            <w:r w:rsidR="007D2F46" w:rsidRPr="00924474">
              <w:rPr>
                <w:b w:val="0"/>
                <w:color w:val="808080" w:themeColor="background1" w:themeShade="80"/>
              </w:rPr>
              <w:t>d</w:t>
            </w:r>
            <w:r w:rsidRPr="00924474">
              <w:rPr>
                <w:b w:val="0"/>
                <w:color w:val="808080" w:themeColor="background1" w:themeShade="80"/>
              </w:rPr>
              <w:t>isculparse, relatar una historia, exhortar a platicar, reaccionar a cuentos, activar conversaciones, expresar acuerdo o desacuerdo</w:t>
            </w:r>
            <w:r w:rsidR="007D2F46" w:rsidRPr="00924474">
              <w:rPr>
                <w:b w:val="0"/>
                <w:color w:val="808080" w:themeColor="background1" w:themeShade="80"/>
              </w:rPr>
              <w:t>, para llegar con confianza a una competencia comunicativa oral correspondiente al nivel A2</w:t>
            </w:r>
          </w:p>
          <w:p w14:paraId="22A50AB2" w14:textId="2750DB34" w:rsidR="008F41B1" w:rsidRPr="00DC72FE" w:rsidRDefault="008F41B1" w:rsidP="00532FF6">
            <w:pPr>
              <w:spacing w:before="120" w:after="120"/>
              <w:jc w:val="center"/>
              <w:rPr>
                <w:rFonts w:ascii="Arial" w:hAnsi="Arial" w:cs="Arial"/>
                <w:b w:val="0"/>
                <w:bCs w:val="0"/>
                <w:color w:val="auto"/>
                <w:sz w:val="20"/>
                <w:szCs w:val="20"/>
              </w:rPr>
            </w:pPr>
          </w:p>
        </w:tc>
      </w:tr>
      <w:tr w:rsidR="00637E6E" w:rsidRPr="008160EF" w14:paraId="49EE289E"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5603A94E" w14:textId="77777777" w:rsidR="008F41B1" w:rsidRPr="008E64DE" w:rsidRDefault="008F41B1" w:rsidP="00532FF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lastRenderedPageBreak/>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6582F7CA"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6C68F425"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116B21A3"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55F616CC"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5CD56CDF"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02BE7BE9"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60A44567"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19075D42"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4A91797A"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637E6E" w:rsidRPr="008160EF" w14:paraId="765B93AA"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4C80C2B3" w14:textId="715E5436" w:rsidR="00637E6E" w:rsidRPr="00924474" w:rsidRDefault="00637E6E" w:rsidP="00637E6E">
            <w:pPr>
              <w:rPr>
                <w:rFonts w:eastAsia="Arial" w:cs="Arial"/>
                <w:b w:val="0"/>
                <w:bCs w:val="0"/>
                <w:iCs/>
                <w:sz w:val="20"/>
                <w:szCs w:val="20"/>
              </w:rPr>
            </w:pPr>
            <w:r w:rsidRPr="00924474">
              <w:rPr>
                <w:rFonts w:eastAsia="Arial" w:cs="Arial"/>
                <w:iCs/>
                <w:sz w:val="20"/>
                <w:szCs w:val="20"/>
              </w:rPr>
              <w:t>Semanas 11,12,13</w:t>
            </w:r>
          </w:p>
          <w:p w14:paraId="02BA29DE" w14:textId="7BA1C18B" w:rsidR="00637E6E" w:rsidRDefault="00637E6E" w:rsidP="00637E6E">
            <w:pPr>
              <w:rPr>
                <w:rFonts w:eastAsia="Arial" w:cs="Arial"/>
                <w:b w:val="0"/>
                <w:bCs w:val="0"/>
                <w:iCs/>
                <w:sz w:val="20"/>
                <w:szCs w:val="20"/>
              </w:rPr>
            </w:pPr>
            <w:r w:rsidRPr="00924474">
              <w:rPr>
                <w:rFonts w:eastAsia="Arial" w:cs="Arial"/>
                <w:iCs/>
                <w:sz w:val="20"/>
                <w:szCs w:val="20"/>
              </w:rPr>
              <w:t>U 9</w:t>
            </w:r>
          </w:p>
          <w:p w14:paraId="078AF6F2" w14:textId="77777777" w:rsidR="00736B72" w:rsidRPr="00924474" w:rsidRDefault="00736B72" w:rsidP="00637E6E">
            <w:pPr>
              <w:rPr>
                <w:rFonts w:eastAsia="Arial" w:cs="Arial"/>
                <w:b w:val="0"/>
                <w:iCs/>
                <w:sz w:val="20"/>
                <w:szCs w:val="20"/>
              </w:rPr>
            </w:pPr>
          </w:p>
          <w:p w14:paraId="315435C8" w14:textId="77777777" w:rsidR="00637E6E" w:rsidRDefault="00CB779A" w:rsidP="00CB779A">
            <w:pPr>
              <w:rPr>
                <w:rFonts w:eastAsia="Arial" w:cs="Arial"/>
                <w:b w:val="0"/>
                <w:i/>
                <w:color w:val="808080" w:themeColor="background1" w:themeShade="80"/>
                <w:sz w:val="20"/>
                <w:szCs w:val="20"/>
              </w:rPr>
            </w:pPr>
            <w:r>
              <w:rPr>
                <w:rFonts w:eastAsia="Arial" w:cs="Arial"/>
                <w:b w:val="0"/>
                <w:i/>
                <w:color w:val="808080" w:themeColor="background1" w:themeShade="80"/>
                <w:sz w:val="20"/>
                <w:szCs w:val="20"/>
              </w:rPr>
              <w:t>Mar. 27-31</w:t>
            </w:r>
          </w:p>
          <w:p w14:paraId="6E5FEEF0" w14:textId="77777777" w:rsidR="00CB779A" w:rsidRDefault="00CB779A" w:rsidP="00CB779A">
            <w:pPr>
              <w:rPr>
                <w:rFonts w:eastAsia="Arial" w:cs="Arial"/>
                <w:b w:val="0"/>
                <w:i/>
                <w:color w:val="808080" w:themeColor="background1" w:themeShade="80"/>
                <w:sz w:val="20"/>
                <w:szCs w:val="20"/>
              </w:rPr>
            </w:pPr>
            <w:r>
              <w:rPr>
                <w:rFonts w:eastAsia="Arial" w:cs="Arial"/>
                <w:b w:val="0"/>
                <w:i/>
                <w:color w:val="808080" w:themeColor="background1" w:themeShade="80"/>
                <w:sz w:val="20"/>
                <w:szCs w:val="20"/>
              </w:rPr>
              <w:t>Abr. 17-21</w:t>
            </w:r>
          </w:p>
          <w:p w14:paraId="4D2BB6A5" w14:textId="4AD19287" w:rsidR="00CB779A" w:rsidRPr="00F86EB2" w:rsidRDefault="00CB779A" w:rsidP="00CB779A">
            <w:pPr>
              <w:rPr>
                <w:rFonts w:ascii="Arial" w:eastAsia="Arial" w:hAnsi="Arial" w:cs="Arial"/>
                <w:b w:val="0"/>
                <w:i/>
                <w:iCs/>
                <w:color w:val="808080" w:themeColor="background1" w:themeShade="80"/>
                <w:sz w:val="18"/>
                <w:szCs w:val="18"/>
              </w:rPr>
            </w:pPr>
            <w:r>
              <w:rPr>
                <w:rFonts w:eastAsia="Arial" w:cs="Arial"/>
                <w:b w:val="0"/>
                <w:i/>
                <w:color w:val="808080" w:themeColor="background1" w:themeShade="80"/>
                <w:sz w:val="20"/>
                <w:szCs w:val="20"/>
              </w:rPr>
              <w:t>Abr.24-28</w:t>
            </w: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4A693E8B" w14:textId="77777777" w:rsidR="00637E6E" w:rsidRPr="00924474" w:rsidRDefault="00637E6E" w:rsidP="00924474">
            <w:pPr>
              <w:pStyle w:val="TableParagraph"/>
              <w:tabs>
                <w:tab w:val="left" w:pos="789"/>
                <w:tab w:val="left" w:pos="790"/>
              </w:tabs>
              <w:spacing w:line="247"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Disculparse</w:t>
            </w:r>
          </w:p>
          <w:p w14:paraId="429138E8" w14:textId="77777777" w:rsidR="00637E6E" w:rsidRPr="00924474" w:rsidRDefault="00637E6E" w:rsidP="0092447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Contar</w:t>
            </w:r>
            <w:r w:rsidRPr="00924474">
              <w:rPr>
                <w:spacing w:val="-2"/>
                <w:sz w:val="20"/>
                <w:szCs w:val="20"/>
              </w:rPr>
              <w:t xml:space="preserve"> </w:t>
            </w:r>
            <w:r w:rsidRPr="00924474">
              <w:rPr>
                <w:sz w:val="20"/>
                <w:szCs w:val="20"/>
              </w:rPr>
              <w:t>una historia</w:t>
            </w:r>
          </w:p>
          <w:p w14:paraId="5840F106" w14:textId="77777777" w:rsidR="00637E6E" w:rsidRPr="00924474" w:rsidRDefault="00637E6E" w:rsidP="00924474">
            <w:pPr>
              <w:pStyle w:val="TableParagraph"/>
              <w:tabs>
                <w:tab w:val="left" w:pos="789"/>
                <w:tab w:val="left" w:pos="790"/>
              </w:tabs>
              <w:spacing w:before="1"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Invitar</w:t>
            </w:r>
            <w:r w:rsidRPr="00924474">
              <w:rPr>
                <w:spacing w:val="-1"/>
                <w:sz w:val="20"/>
                <w:szCs w:val="20"/>
              </w:rPr>
              <w:t xml:space="preserve"> </w:t>
            </w:r>
            <w:r w:rsidRPr="00924474">
              <w:rPr>
                <w:sz w:val="20"/>
                <w:szCs w:val="20"/>
              </w:rPr>
              <w:t>a</w:t>
            </w:r>
            <w:r w:rsidRPr="00924474">
              <w:rPr>
                <w:spacing w:val="-1"/>
                <w:sz w:val="20"/>
                <w:szCs w:val="20"/>
              </w:rPr>
              <w:t xml:space="preserve"> </w:t>
            </w:r>
            <w:r w:rsidRPr="00924474">
              <w:rPr>
                <w:sz w:val="20"/>
                <w:szCs w:val="20"/>
              </w:rPr>
              <w:t>hablar</w:t>
            </w:r>
          </w:p>
          <w:p w14:paraId="4E6B5DBA" w14:textId="77777777" w:rsidR="00637E6E" w:rsidRPr="00924474" w:rsidRDefault="00637E6E" w:rsidP="0092447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Contar</w:t>
            </w:r>
            <w:r w:rsidRPr="00924474">
              <w:rPr>
                <w:spacing w:val="-1"/>
                <w:sz w:val="20"/>
                <w:szCs w:val="20"/>
              </w:rPr>
              <w:t xml:space="preserve"> </w:t>
            </w:r>
            <w:r w:rsidRPr="00924474">
              <w:rPr>
                <w:sz w:val="20"/>
                <w:szCs w:val="20"/>
              </w:rPr>
              <w:t>lo</w:t>
            </w:r>
            <w:r w:rsidRPr="00924474">
              <w:rPr>
                <w:spacing w:val="-3"/>
                <w:sz w:val="20"/>
                <w:szCs w:val="20"/>
              </w:rPr>
              <w:t xml:space="preserve"> </w:t>
            </w:r>
            <w:r w:rsidRPr="00924474">
              <w:rPr>
                <w:sz w:val="20"/>
                <w:szCs w:val="20"/>
              </w:rPr>
              <w:t>que pasa</w:t>
            </w:r>
            <w:r w:rsidRPr="00924474">
              <w:rPr>
                <w:spacing w:val="-2"/>
                <w:sz w:val="20"/>
                <w:szCs w:val="20"/>
              </w:rPr>
              <w:t xml:space="preserve"> </w:t>
            </w:r>
            <w:r w:rsidRPr="00924474">
              <w:rPr>
                <w:sz w:val="20"/>
                <w:szCs w:val="20"/>
              </w:rPr>
              <w:t>en un momento preciso</w:t>
            </w:r>
          </w:p>
          <w:p w14:paraId="07F78DA7" w14:textId="143D40D4" w:rsidR="00637E6E" w:rsidRPr="00924474" w:rsidRDefault="00637E6E" w:rsidP="00924474">
            <w:pPr>
              <w:pStyle w:val="TableParagraph"/>
              <w:tabs>
                <w:tab w:val="left" w:pos="789"/>
                <w:tab w:val="left" w:pos="790"/>
              </w:tabs>
              <w:spacing w:before="2"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Mostrar</w:t>
            </w:r>
            <w:r w:rsidRPr="00924474">
              <w:rPr>
                <w:spacing w:val="-2"/>
                <w:sz w:val="20"/>
                <w:szCs w:val="20"/>
              </w:rPr>
              <w:t xml:space="preserve"> </w:t>
            </w:r>
            <w:r w:rsidRPr="00924474">
              <w:rPr>
                <w:sz w:val="20"/>
                <w:szCs w:val="20"/>
              </w:rPr>
              <w:t>inter</w:t>
            </w:r>
            <w:r w:rsidR="00924474" w:rsidRPr="00924474">
              <w:rPr>
                <w:sz w:val="20"/>
                <w:szCs w:val="20"/>
              </w:rPr>
              <w:t>é</w:t>
            </w:r>
            <w:r w:rsidRPr="00924474">
              <w:rPr>
                <w:sz w:val="20"/>
                <w:szCs w:val="20"/>
              </w:rPr>
              <w:t>s</w:t>
            </w:r>
            <w:r w:rsidRPr="00924474">
              <w:rPr>
                <w:spacing w:val="-1"/>
                <w:sz w:val="20"/>
                <w:szCs w:val="20"/>
              </w:rPr>
              <w:t xml:space="preserve"> </w:t>
            </w:r>
            <w:r w:rsidRPr="00924474">
              <w:rPr>
                <w:sz w:val="20"/>
                <w:szCs w:val="20"/>
              </w:rPr>
              <w:t>hacia</w:t>
            </w:r>
            <w:r w:rsidRPr="00924474">
              <w:rPr>
                <w:spacing w:val="-1"/>
                <w:sz w:val="20"/>
                <w:szCs w:val="20"/>
              </w:rPr>
              <w:t xml:space="preserve"> </w:t>
            </w:r>
            <w:r w:rsidRPr="00924474">
              <w:rPr>
                <w:sz w:val="20"/>
                <w:szCs w:val="20"/>
              </w:rPr>
              <w:t>quien</w:t>
            </w:r>
            <w:r w:rsidRPr="00924474">
              <w:rPr>
                <w:spacing w:val="-3"/>
                <w:sz w:val="20"/>
                <w:szCs w:val="20"/>
              </w:rPr>
              <w:t xml:space="preserve"> </w:t>
            </w:r>
            <w:r w:rsidRPr="00924474">
              <w:rPr>
                <w:sz w:val="20"/>
                <w:szCs w:val="20"/>
              </w:rPr>
              <w:t>cuenta</w:t>
            </w:r>
          </w:p>
          <w:p w14:paraId="3F01F46B" w14:textId="706E8B71" w:rsidR="00637E6E" w:rsidRPr="00924474" w:rsidRDefault="00637E6E" w:rsidP="00924474">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924474">
              <w:rPr>
                <w:sz w:val="20"/>
                <w:szCs w:val="20"/>
              </w:rPr>
              <w:t>Fomentar</w:t>
            </w:r>
            <w:r w:rsidRPr="00924474">
              <w:rPr>
                <w:spacing w:val="-1"/>
                <w:sz w:val="20"/>
                <w:szCs w:val="20"/>
              </w:rPr>
              <w:t xml:space="preserve"> </w:t>
            </w:r>
            <w:r w:rsidRPr="00924474">
              <w:rPr>
                <w:sz w:val="20"/>
                <w:szCs w:val="20"/>
              </w:rPr>
              <w:t>la</w:t>
            </w:r>
            <w:r w:rsidRPr="00924474">
              <w:rPr>
                <w:spacing w:val="-2"/>
                <w:sz w:val="20"/>
                <w:szCs w:val="20"/>
              </w:rPr>
              <w:t xml:space="preserve"> </w:t>
            </w:r>
            <w:r w:rsidRPr="00924474">
              <w:rPr>
                <w:sz w:val="20"/>
                <w:szCs w:val="20"/>
              </w:rPr>
              <w:t>conversaci</w:t>
            </w:r>
            <w:r w:rsidR="00924474" w:rsidRPr="00924474">
              <w:rPr>
                <w:sz w:val="20"/>
                <w:szCs w:val="20"/>
              </w:rPr>
              <w:t>ó</w:t>
            </w:r>
            <w:r w:rsidRPr="00924474">
              <w:rPr>
                <w:sz w:val="20"/>
                <w:szCs w:val="20"/>
              </w:rPr>
              <w:t>n</w:t>
            </w:r>
          </w:p>
          <w:p w14:paraId="33BA672A" w14:textId="490A81EA" w:rsidR="00637E6E" w:rsidRPr="00F86EB2" w:rsidRDefault="00637E6E" w:rsidP="00637E6E">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sidRPr="00924474">
              <w:rPr>
                <w:sz w:val="20"/>
                <w:szCs w:val="20"/>
              </w:rPr>
              <w:t>Expresar</w:t>
            </w:r>
            <w:r w:rsidRPr="00924474">
              <w:rPr>
                <w:spacing w:val="-1"/>
                <w:sz w:val="20"/>
                <w:szCs w:val="20"/>
              </w:rPr>
              <w:t xml:space="preserve"> </w:t>
            </w:r>
            <w:r w:rsidRPr="00924474">
              <w:rPr>
                <w:sz w:val="20"/>
                <w:szCs w:val="20"/>
              </w:rPr>
              <w:t>desacuerdo</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5A621DDA" w14:textId="15F2FF54" w:rsidR="00637E6E" w:rsidRPr="00924474" w:rsidRDefault="00637E6E" w:rsidP="00637E6E">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808080" w:themeColor="background1" w:themeShade="80"/>
                <w:sz w:val="18"/>
                <w:szCs w:val="18"/>
              </w:rPr>
            </w:pPr>
            <w:r w:rsidRPr="00924474">
              <w:rPr>
                <w:rFonts w:ascii="Arial" w:hAnsi="Arial" w:cs="Arial"/>
                <w:color w:val="808080" w:themeColor="background1" w:themeShade="80"/>
                <w:sz w:val="18"/>
                <w:szCs w:val="18"/>
              </w:rPr>
              <w:t>15</w:t>
            </w: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0120141C" w14:textId="17E0D6F7" w:rsidR="00637E6E" w:rsidRPr="00924474" w:rsidRDefault="00637E6E" w:rsidP="00637E6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sidRPr="00924474">
              <w:rPr>
                <w:iCs/>
                <w:color w:val="808080" w:themeColor="background1" w:themeShade="80"/>
                <w:sz w:val="20"/>
              </w:rPr>
              <w:t>Los alumnos sabrán presentar disculpas por algo, contar una historia breve, enfocarse en relatar un momento específico, participar activamente en una conversación y expresar acuerdo y desacuerdo.</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2DD2ADCF" w14:textId="77777777" w:rsidR="00637E6E" w:rsidRDefault="00637E6E" w:rsidP="00637E6E">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924474">
              <w:rPr>
                <w:iCs/>
                <w:color w:val="808080" w:themeColor="background1" w:themeShade="80"/>
                <w:sz w:val="20"/>
              </w:rPr>
              <w:t>Conversación centrada en los temas, ejercicios de escritura sobre el tema, ejercicios de sintaxis y gramática, visión de videos sobre el tema</w:t>
            </w:r>
            <w:r w:rsidRPr="00924474">
              <w:rPr>
                <w:rFonts w:ascii="Arial" w:eastAsia="Arial" w:hAnsi="Arial" w:cs="Arial"/>
                <w:iCs/>
                <w:color w:val="808080" w:themeColor="background1" w:themeShade="80"/>
                <w:sz w:val="18"/>
                <w:szCs w:val="18"/>
              </w:rPr>
              <w:t xml:space="preserve"> </w:t>
            </w:r>
          </w:p>
          <w:p w14:paraId="0662B4E5" w14:textId="77777777"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6C5AB815" w14:textId="13C26EBD" w:rsidR="00532FF6" w:rsidRPr="00924474"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r w:rsidRPr="00A457A8">
              <w:rPr>
                <w:rFonts w:eastAsia="Arial" w:cs="Arial"/>
                <w:iCs/>
                <w:color w:val="808080" w:themeColor="background1" w:themeShade="80"/>
                <w:sz w:val="20"/>
                <w:szCs w:val="20"/>
              </w:rPr>
              <w:t>Sugiere reacciones creativas</w:t>
            </w: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2961544D" w14:textId="6BE40BF6" w:rsidR="00637E6E" w:rsidRPr="00924474" w:rsidRDefault="006F2388" w:rsidP="00637E6E">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Cs/>
                <w:i/>
                <w:iCs/>
                <w:color w:val="808080" w:themeColor="background1" w:themeShade="80"/>
                <w:sz w:val="18"/>
                <w:szCs w:val="18"/>
              </w:rPr>
            </w:pPr>
            <w:r>
              <w:rPr>
                <w:rFonts w:eastAsia="Arial" w:cs="Arial"/>
                <w:bCs/>
                <w:color w:val="808080" w:themeColor="background1" w:themeShade="80"/>
                <w:sz w:val="20"/>
                <w:szCs w:val="20"/>
              </w:rPr>
              <w:t>Participa en conversaciones, redacta  breves textos, soluciona  ejercicios, ve</w:t>
            </w:r>
            <w:r w:rsidR="00637E6E" w:rsidRPr="00924474">
              <w:rPr>
                <w:rFonts w:eastAsia="Arial" w:cs="Arial"/>
                <w:bCs/>
                <w:color w:val="808080" w:themeColor="background1" w:themeShade="80"/>
                <w:sz w:val="20"/>
                <w:szCs w:val="20"/>
              </w:rPr>
              <w:t xml:space="preserve"> activa</w:t>
            </w:r>
            <w:r>
              <w:rPr>
                <w:rFonts w:eastAsia="Arial" w:cs="Arial"/>
                <w:bCs/>
                <w:color w:val="808080" w:themeColor="background1" w:themeShade="80"/>
                <w:sz w:val="20"/>
                <w:szCs w:val="20"/>
              </w:rPr>
              <w:t xml:space="preserve">mente </w:t>
            </w:r>
            <w:r w:rsidR="00637E6E" w:rsidRPr="00924474">
              <w:rPr>
                <w:rFonts w:eastAsia="Arial" w:cs="Arial"/>
                <w:bCs/>
                <w:color w:val="808080" w:themeColor="background1" w:themeShade="80"/>
                <w:sz w:val="20"/>
                <w:szCs w:val="20"/>
              </w:rPr>
              <w:t xml:space="preserve"> material audiovisual con actividades posteriores relacionadas, tales como resúmenes, comentarios, respuestas a preguntas</w:t>
            </w: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40BD9563" w14:textId="77777777" w:rsidR="002E5C25" w:rsidRDefault="002E5C25" w:rsidP="00637E6E">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C</w:t>
            </w:r>
            <w:r w:rsidR="00637E6E" w:rsidRPr="00924474">
              <w:rPr>
                <w:iCs/>
                <w:color w:val="808080" w:themeColor="background1" w:themeShade="80"/>
                <w:sz w:val="20"/>
              </w:rPr>
              <w:t>onversa</w:t>
            </w:r>
            <w:r>
              <w:rPr>
                <w:iCs/>
                <w:color w:val="808080" w:themeColor="background1" w:themeShade="80"/>
                <w:sz w:val="20"/>
              </w:rPr>
              <w:t>ción sobre una historia;</w:t>
            </w:r>
          </w:p>
          <w:p w14:paraId="5B3ACA27" w14:textId="32350746" w:rsidR="008B16DA" w:rsidRDefault="008B16DA" w:rsidP="00637E6E">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w:t>
            </w:r>
            <w:r w:rsidR="00637E6E" w:rsidRPr="00924474">
              <w:rPr>
                <w:iCs/>
                <w:color w:val="808080" w:themeColor="background1" w:themeShade="80"/>
                <w:sz w:val="20"/>
              </w:rPr>
              <w:t>esúmenes y comentarios</w:t>
            </w:r>
            <w:r>
              <w:rPr>
                <w:iCs/>
                <w:color w:val="808080" w:themeColor="background1" w:themeShade="80"/>
                <w:sz w:val="20"/>
              </w:rPr>
              <w:t xml:space="preserve"> sobre cuentos;</w:t>
            </w:r>
          </w:p>
          <w:p w14:paraId="5FCA1890" w14:textId="2D43CB15" w:rsidR="008B16DA" w:rsidRDefault="008B16DA" w:rsidP="00637E6E">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 xml:space="preserve">Breves notas </w:t>
            </w:r>
            <w:r w:rsidR="00637E6E" w:rsidRPr="00924474">
              <w:rPr>
                <w:iCs/>
                <w:color w:val="808080" w:themeColor="background1" w:themeShade="80"/>
                <w:sz w:val="20"/>
              </w:rPr>
              <w:t>sobre</w:t>
            </w:r>
            <w:r>
              <w:rPr>
                <w:iCs/>
                <w:color w:val="808080" w:themeColor="background1" w:themeShade="80"/>
                <w:sz w:val="20"/>
              </w:rPr>
              <w:t xml:space="preserve"> interacciones en una conversación;</w:t>
            </w:r>
          </w:p>
          <w:p w14:paraId="413AC9BF" w14:textId="5A46C5C2" w:rsidR="00637E6E" w:rsidRDefault="008B16DA" w:rsidP="00637E6E">
            <w:pPr>
              <w:spacing w:before="120" w:after="120"/>
              <w:cnfStyle w:val="000000100000" w:firstRow="0" w:lastRow="0" w:firstColumn="0" w:lastColumn="0" w:oddVBand="0" w:evenVBand="0" w:oddHBand="1" w:evenHBand="0" w:firstRowFirstColumn="0" w:firstRowLastColumn="0" w:lastRowFirstColumn="0" w:lastRowLastColumn="0"/>
              <w:rPr>
                <w:iCs/>
                <w:color w:val="808080" w:themeColor="background1" w:themeShade="80"/>
                <w:sz w:val="20"/>
              </w:rPr>
            </w:pPr>
            <w:r>
              <w:rPr>
                <w:iCs/>
                <w:color w:val="808080" w:themeColor="background1" w:themeShade="80"/>
                <w:sz w:val="20"/>
              </w:rPr>
              <w:t>R</w:t>
            </w:r>
            <w:r w:rsidR="00637E6E" w:rsidRPr="00924474">
              <w:rPr>
                <w:iCs/>
                <w:color w:val="808080" w:themeColor="background1" w:themeShade="80"/>
                <w:sz w:val="20"/>
              </w:rPr>
              <w:t>esolución de ejercicios de libro de texto</w:t>
            </w:r>
          </w:p>
          <w:p w14:paraId="10C52650" w14:textId="075A85F2" w:rsidR="00532FF6" w:rsidRPr="00924474" w:rsidRDefault="00532FF6" w:rsidP="00637E6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Cs/>
                <w:color w:val="808080" w:themeColor="background1" w:themeShade="80"/>
                <w:sz w:val="18"/>
                <w:szCs w:val="18"/>
              </w:rPr>
            </w:pPr>
            <w:r>
              <w:rPr>
                <w:iCs/>
                <w:color w:val="808080" w:themeColor="background1" w:themeShade="80"/>
                <w:sz w:val="20"/>
              </w:rPr>
              <w:t>Evaluación formativa</w:t>
            </w:r>
          </w:p>
        </w:tc>
      </w:tr>
    </w:tbl>
    <w:p w14:paraId="630468AF" w14:textId="671D26F9" w:rsidR="008F41B1" w:rsidRDefault="008F41B1" w:rsidP="001230B0">
      <w:pPr>
        <w:jc w:val="both"/>
        <w:rPr>
          <w:color w:val="808080" w:themeColor="background1" w:themeShade="80"/>
        </w:rPr>
      </w:pPr>
    </w:p>
    <w:tbl>
      <w:tblPr>
        <w:tblStyle w:val="Tabladecuadrcula4-nfasis61"/>
        <w:tblW w:w="499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2047"/>
        <w:gridCol w:w="1001"/>
        <w:gridCol w:w="2621"/>
        <w:gridCol w:w="1786"/>
        <w:gridCol w:w="1944"/>
        <w:gridCol w:w="2331"/>
      </w:tblGrid>
      <w:tr w:rsidR="008F41B1" w:rsidRPr="008160EF" w14:paraId="6D6F2660"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single" w:sz="2" w:space="0" w:color="auto"/>
              <w:left w:val="single" w:sz="2" w:space="0" w:color="auto"/>
              <w:bottom w:val="single" w:sz="4" w:space="0" w:color="000000" w:themeColor="text1"/>
              <w:right w:val="dotted" w:sz="4" w:space="0" w:color="auto"/>
            </w:tcBorders>
            <w:shd w:val="clear" w:color="auto" w:fill="00492E"/>
          </w:tcPr>
          <w:p w14:paraId="06A0DD7B" w14:textId="2228E86D" w:rsidR="008F41B1" w:rsidRPr="006C4712" w:rsidRDefault="008F41B1" w:rsidP="00532FF6">
            <w:pPr>
              <w:spacing w:before="120" w:after="120"/>
              <w:jc w:val="center"/>
              <w:rPr>
                <w:rFonts w:ascii="Arial" w:eastAsia="Arial" w:hAnsi="Arial" w:cs="Arial"/>
                <w:color w:val="auto"/>
                <w:sz w:val="20"/>
                <w:szCs w:val="20"/>
              </w:rPr>
            </w:pPr>
            <w:r w:rsidRPr="006C4712">
              <w:rPr>
                <w:rFonts w:ascii="Arial" w:eastAsia="Arial" w:hAnsi="Arial" w:cs="Arial"/>
                <w:color w:val="auto"/>
                <w:sz w:val="20"/>
                <w:szCs w:val="20"/>
              </w:rPr>
              <w:t xml:space="preserve">Unidad </w:t>
            </w:r>
            <w:r w:rsidR="00CC3CCE">
              <w:rPr>
                <w:rFonts w:ascii="Arial" w:eastAsia="Arial" w:hAnsi="Arial" w:cs="Arial"/>
                <w:color w:val="auto"/>
                <w:sz w:val="20"/>
                <w:szCs w:val="20"/>
              </w:rPr>
              <w:t>VII</w:t>
            </w:r>
            <w:r w:rsidRPr="006C4712">
              <w:rPr>
                <w:rFonts w:ascii="Arial" w:eastAsia="Arial" w:hAnsi="Arial" w:cs="Arial"/>
                <w:color w:val="auto"/>
                <w:sz w:val="20"/>
                <w:szCs w:val="20"/>
              </w:rPr>
              <w:t>I</w:t>
            </w:r>
          </w:p>
        </w:tc>
        <w:tc>
          <w:tcPr>
            <w:tcW w:w="4453" w:type="pct"/>
            <w:gridSpan w:val="6"/>
            <w:tcBorders>
              <w:top w:val="single" w:sz="2" w:space="0" w:color="auto"/>
              <w:left w:val="dotted" w:sz="4" w:space="0" w:color="auto"/>
              <w:bottom w:val="single" w:sz="4" w:space="0" w:color="000000" w:themeColor="text1"/>
              <w:right w:val="single" w:sz="2" w:space="0" w:color="auto"/>
            </w:tcBorders>
            <w:shd w:val="clear" w:color="auto" w:fill="00492E"/>
          </w:tcPr>
          <w:p w14:paraId="645D616B" w14:textId="7A4B0020" w:rsidR="008F41B1" w:rsidRPr="009F0FA1" w:rsidRDefault="009F0FA1" w:rsidP="009F0FA1">
            <w:pPr>
              <w:cnfStyle w:val="100000000000" w:firstRow="1" w:lastRow="0" w:firstColumn="0" w:lastColumn="0" w:oddVBand="0" w:evenVBand="0" w:oddHBand="0" w:evenHBand="0" w:firstRowFirstColumn="0" w:firstRowLastColumn="0" w:lastRowFirstColumn="0" w:lastRowLastColumn="0"/>
              <w:rPr>
                <w:rFonts w:ascii="Arial" w:eastAsia="Arial" w:hAnsi="Arial" w:cs="Arial"/>
                <w:iCs/>
                <w:color w:val="auto"/>
                <w:sz w:val="20"/>
                <w:szCs w:val="20"/>
              </w:rPr>
            </w:pPr>
            <w:r>
              <w:rPr>
                <w:i/>
              </w:rPr>
              <w:t xml:space="preserve">                                                              Casa dolce casa y examen final</w:t>
            </w:r>
          </w:p>
        </w:tc>
      </w:tr>
      <w:tr w:rsidR="008F41B1" w:rsidRPr="008160EF" w14:paraId="4BC0B604"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7"/>
            <w:tcBorders>
              <w:top w:val="single" w:sz="4" w:space="0" w:color="000000" w:themeColor="text1"/>
              <w:left w:val="single" w:sz="2" w:space="0" w:color="auto"/>
              <w:bottom w:val="dotted" w:sz="4" w:space="0" w:color="auto"/>
              <w:right w:val="single" w:sz="2" w:space="0" w:color="auto"/>
            </w:tcBorders>
            <w:shd w:val="clear" w:color="auto" w:fill="auto"/>
          </w:tcPr>
          <w:p w14:paraId="5C202F47" w14:textId="77777777" w:rsidR="008F41B1" w:rsidRPr="008E64DE" w:rsidRDefault="008F41B1" w:rsidP="00532FF6">
            <w:pPr>
              <w:spacing w:before="120" w:after="120"/>
              <w:jc w:val="center"/>
              <w:rPr>
                <w:rFonts w:ascii="Arial" w:hAnsi="Arial" w:cs="Arial"/>
                <w:bCs w:val="0"/>
                <w:color w:val="auto"/>
                <w:sz w:val="20"/>
                <w:szCs w:val="20"/>
              </w:rPr>
            </w:pPr>
            <w:r w:rsidRPr="008E64DE">
              <w:rPr>
                <w:rFonts w:ascii="Arial" w:hAnsi="Arial" w:cs="Arial"/>
                <w:bCs w:val="0"/>
                <w:color w:val="auto"/>
                <w:sz w:val="20"/>
                <w:szCs w:val="20"/>
              </w:rPr>
              <w:t>Objetivo/competencia</w:t>
            </w:r>
          </w:p>
          <w:p w14:paraId="1AABCC13" w14:textId="12C191E3" w:rsidR="008F41B1" w:rsidRPr="00DC72FE" w:rsidRDefault="009F0FA1" w:rsidP="00532FF6">
            <w:pPr>
              <w:spacing w:before="120" w:after="120"/>
              <w:jc w:val="center"/>
              <w:rPr>
                <w:rFonts w:ascii="Arial" w:hAnsi="Arial" w:cs="Arial"/>
                <w:b w:val="0"/>
                <w:bCs w:val="0"/>
                <w:color w:val="auto"/>
                <w:sz w:val="20"/>
                <w:szCs w:val="20"/>
              </w:rPr>
            </w:pPr>
            <w:r>
              <w:rPr>
                <w:rFonts w:ascii="Arial" w:hAnsi="Arial" w:cs="Arial"/>
                <w:b w:val="0"/>
                <w:bCs w:val="0"/>
                <w:color w:val="808080" w:themeColor="background1" w:themeShade="80"/>
                <w:sz w:val="20"/>
                <w:szCs w:val="20"/>
              </w:rPr>
              <w:t>Sabrá hablar de viviendas, de su</w:t>
            </w:r>
            <w:r w:rsidR="008A58B5">
              <w:rPr>
                <w:rFonts w:ascii="Arial" w:hAnsi="Arial" w:cs="Arial"/>
                <w:b w:val="0"/>
                <w:bCs w:val="0"/>
                <w:color w:val="808080" w:themeColor="background1" w:themeShade="80"/>
                <w:sz w:val="20"/>
                <w:szCs w:val="20"/>
              </w:rPr>
              <w:t>s</w:t>
            </w:r>
            <w:r>
              <w:rPr>
                <w:rFonts w:ascii="Arial" w:hAnsi="Arial" w:cs="Arial"/>
                <w:b w:val="0"/>
                <w:bCs w:val="0"/>
                <w:color w:val="808080" w:themeColor="background1" w:themeShade="80"/>
                <w:sz w:val="20"/>
                <w:szCs w:val="20"/>
              </w:rPr>
              <w:t xml:space="preserve"> deseos, hacer comparaciones y argumentar en un debate</w:t>
            </w:r>
            <w:r w:rsidR="0086675B">
              <w:rPr>
                <w:rFonts w:ascii="Arial" w:hAnsi="Arial" w:cs="Arial"/>
                <w:b w:val="0"/>
                <w:bCs w:val="0"/>
                <w:color w:val="808080" w:themeColor="background1" w:themeShade="80"/>
                <w:sz w:val="20"/>
                <w:szCs w:val="20"/>
              </w:rPr>
              <w:t xml:space="preserve">. Verificará su preparación </w:t>
            </w:r>
            <w:r w:rsidR="00924474">
              <w:rPr>
                <w:rFonts w:ascii="Arial" w:hAnsi="Arial" w:cs="Arial"/>
                <w:b w:val="0"/>
                <w:bCs w:val="0"/>
                <w:color w:val="808080" w:themeColor="background1" w:themeShade="80"/>
                <w:sz w:val="20"/>
                <w:szCs w:val="20"/>
              </w:rPr>
              <w:t>para</w:t>
            </w:r>
            <w:r w:rsidR="0086675B">
              <w:rPr>
                <w:rFonts w:ascii="Arial" w:hAnsi="Arial" w:cs="Arial"/>
                <w:b w:val="0"/>
                <w:bCs w:val="0"/>
                <w:color w:val="808080" w:themeColor="background1" w:themeShade="80"/>
                <w:sz w:val="20"/>
                <w:szCs w:val="20"/>
              </w:rPr>
              <w:t xml:space="preserve"> el examen final.</w:t>
            </w:r>
          </w:p>
        </w:tc>
      </w:tr>
      <w:tr w:rsidR="008F41B1" w:rsidRPr="008160EF" w14:paraId="310DEC26" w14:textId="77777777" w:rsidTr="00532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47" w:type="pct"/>
            <w:tcBorders>
              <w:top w:val="dotted" w:sz="4" w:space="0" w:color="auto"/>
              <w:left w:val="single" w:sz="2" w:space="0" w:color="auto"/>
              <w:bottom w:val="double" w:sz="4" w:space="0" w:color="auto"/>
              <w:right w:val="dotted" w:sz="4" w:space="0" w:color="auto"/>
            </w:tcBorders>
            <w:shd w:val="clear" w:color="auto" w:fill="00492E"/>
          </w:tcPr>
          <w:p w14:paraId="3B138B60" w14:textId="77777777" w:rsidR="008F41B1" w:rsidRPr="008E64DE" w:rsidRDefault="008F41B1" w:rsidP="00532FF6">
            <w:pPr>
              <w:keepNext/>
              <w:spacing w:before="120" w:after="120"/>
              <w:jc w:val="center"/>
              <w:rPr>
                <w:rFonts w:ascii="Arial" w:eastAsia="Arial" w:hAnsi="Arial" w:cs="Arial"/>
                <w:color w:val="auto"/>
                <w:sz w:val="20"/>
                <w:szCs w:val="20"/>
              </w:rPr>
            </w:pPr>
            <w:r w:rsidRPr="008E64DE">
              <w:rPr>
                <w:rFonts w:ascii="Arial" w:eastAsia="Arial" w:hAnsi="Arial" w:cs="Arial"/>
                <w:color w:val="auto"/>
                <w:sz w:val="20"/>
                <w:szCs w:val="20"/>
              </w:rPr>
              <w:t>Semana</w:t>
            </w:r>
            <w:r>
              <w:rPr>
                <w:rFonts w:ascii="Arial" w:eastAsia="Arial" w:hAnsi="Arial" w:cs="Arial"/>
                <w:color w:val="auto"/>
                <w:sz w:val="20"/>
                <w:szCs w:val="20"/>
              </w:rPr>
              <w:t xml:space="preserve"> </w:t>
            </w:r>
          </w:p>
        </w:tc>
        <w:tc>
          <w:tcPr>
            <w:tcW w:w="777" w:type="pct"/>
            <w:tcBorders>
              <w:top w:val="dotted" w:sz="4" w:space="0" w:color="auto"/>
              <w:left w:val="dotted" w:sz="4" w:space="0" w:color="auto"/>
              <w:bottom w:val="double" w:sz="4" w:space="0" w:color="auto"/>
              <w:right w:val="dotted" w:sz="4" w:space="0" w:color="auto"/>
            </w:tcBorders>
            <w:shd w:val="clear" w:color="auto" w:fill="00492E"/>
          </w:tcPr>
          <w:p w14:paraId="77D6A622"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Temas</w:t>
            </w:r>
          </w:p>
          <w:p w14:paraId="00B05267"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p>
        </w:tc>
        <w:tc>
          <w:tcPr>
            <w:tcW w:w="380" w:type="pct"/>
            <w:tcBorders>
              <w:top w:val="dotted" w:sz="4" w:space="0" w:color="auto"/>
              <w:left w:val="dotted" w:sz="4" w:space="0" w:color="auto"/>
              <w:bottom w:val="double" w:sz="4" w:space="0" w:color="auto"/>
              <w:right w:val="dotted" w:sz="4" w:space="0" w:color="auto"/>
            </w:tcBorders>
            <w:shd w:val="clear" w:color="auto" w:fill="00492E"/>
          </w:tcPr>
          <w:p w14:paraId="0755EA33"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 de horas</w:t>
            </w:r>
          </w:p>
        </w:tc>
        <w:tc>
          <w:tcPr>
            <w:tcW w:w="995" w:type="pct"/>
            <w:tcBorders>
              <w:top w:val="dotted" w:sz="4" w:space="0" w:color="auto"/>
              <w:left w:val="dotted" w:sz="4" w:space="0" w:color="auto"/>
              <w:bottom w:val="double" w:sz="4" w:space="0" w:color="auto"/>
              <w:right w:val="dotted" w:sz="4" w:space="0" w:color="auto"/>
            </w:tcBorders>
            <w:shd w:val="clear" w:color="auto" w:fill="00492E"/>
          </w:tcPr>
          <w:p w14:paraId="06066386" w14:textId="77777777" w:rsidR="008F41B1" w:rsidRPr="00283BE9"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auto"/>
                <w:sz w:val="20"/>
                <w:szCs w:val="20"/>
              </w:rPr>
            </w:pPr>
            <w:r w:rsidRPr="00283BE9">
              <w:rPr>
                <w:rFonts w:ascii="Arial" w:eastAsia="Arial" w:hAnsi="Arial" w:cs="Arial"/>
                <w:b w:val="0"/>
                <w:bCs w:val="0"/>
                <w:color w:val="auto"/>
                <w:sz w:val="20"/>
                <w:szCs w:val="20"/>
              </w:rPr>
              <w:t>Objetivo específico del tema</w:t>
            </w:r>
          </w:p>
        </w:tc>
        <w:tc>
          <w:tcPr>
            <w:tcW w:w="678" w:type="pct"/>
            <w:tcBorders>
              <w:top w:val="dotted" w:sz="4" w:space="0" w:color="auto"/>
              <w:left w:val="dotted" w:sz="4" w:space="0" w:color="auto"/>
              <w:bottom w:val="double" w:sz="4" w:space="0" w:color="auto"/>
              <w:right w:val="dotted" w:sz="4" w:space="0" w:color="auto"/>
            </w:tcBorders>
            <w:shd w:val="clear" w:color="auto" w:fill="00492E"/>
          </w:tcPr>
          <w:p w14:paraId="3E24C51D"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283BE9">
              <w:rPr>
                <w:rFonts w:ascii="Arial" w:eastAsia="Arial" w:hAnsi="Arial" w:cs="Arial"/>
                <w:b w:val="0"/>
                <w:bCs w:val="0"/>
                <w:color w:val="auto"/>
                <w:sz w:val="20"/>
                <w:szCs w:val="20"/>
              </w:rPr>
              <w:t xml:space="preserve">Estrategias de enseñanza </w:t>
            </w: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el/la docente?)</w:t>
            </w:r>
          </w:p>
        </w:tc>
        <w:tc>
          <w:tcPr>
            <w:tcW w:w="738" w:type="pct"/>
            <w:tcBorders>
              <w:top w:val="dotted" w:sz="4" w:space="0" w:color="auto"/>
              <w:left w:val="dotted" w:sz="4" w:space="0" w:color="auto"/>
              <w:bottom w:val="double" w:sz="4" w:space="0" w:color="auto"/>
              <w:right w:val="dotted" w:sz="4" w:space="0" w:color="auto"/>
            </w:tcBorders>
            <w:shd w:val="clear" w:color="auto" w:fill="00492E"/>
          </w:tcPr>
          <w:p w14:paraId="23AAB8EC"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 xml:space="preserve">Estrategia de aprendizaje </w:t>
            </w:r>
          </w:p>
          <w:p w14:paraId="67850D8C"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w:t>
            </w:r>
            <w:r>
              <w:rPr>
                <w:rFonts w:ascii="Arial" w:eastAsia="Arial" w:hAnsi="Arial" w:cs="Arial"/>
                <w:color w:val="BFBFBF" w:themeColor="background1" w:themeShade="BF"/>
                <w:sz w:val="20"/>
                <w:szCs w:val="20"/>
              </w:rPr>
              <w:t>Q</w:t>
            </w:r>
            <w:r w:rsidRPr="00C478FF">
              <w:rPr>
                <w:rFonts w:ascii="Arial" w:eastAsia="Arial" w:hAnsi="Arial" w:cs="Arial"/>
                <w:color w:val="BFBFBF" w:themeColor="background1" w:themeShade="BF"/>
                <w:sz w:val="20"/>
                <w:szCs w:val="20"/>
              </w:rPr>
              <w:t>ué hace el estudiantado?)</w:t>
            </w:r>
          </w:p>
        </w:tc>
        <w:tc>
          <w:tcPr>
            <w:tcW w:w="885" w:type="pct"/>
            <w:tcBorders>
              <w:top w:val="dotted" w:sz="4" w:space="0" w:color="auto"/>
              <w:left w:val="dotted" w:sz="4" w:space="0" w:color="auto"/>
              <w:bottom w:val="double" w:sz="4" w:space="0" w:color="auto"/>
              <w:right w:val="single" w:sz="2" w:space="0" w:color="auto"/>
            </w:tcBorders>
            <w:shd w:val="clear" w:color="auto" w:fill="00492E"/>
          </w:tcPr>
          <w:p w14:paraId="7665AF90" w14:textId="77777777" w:rsidR="008F41B1" w:rsidRPr="0018058A"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20"/>
                <w:szCs w:val="20"/>
              </w:rPr>
            </w:pPr>
            <w:r w:rsidRPr="0018058A">
              <w:rPr>
                <w:rFonts w:ascii="Arial" w:eastAsia="Arial" w:hAnsi="Arial" w:cs="Arial"/>
                <w:b w:val="0"/>
                <w:bCs w:val="0"/>
                <w:color w:val="auto"/>
                <w:sz w:val="20"/>
                <w:szCs w:val="20"/>
              </w:rPr>
              <w:t>Evidencias de aprendizaje</w:t>
            </w:r>
          </w:p>
          <w:p w14:paraId="360D233F" w14:textId="77777777" w:rsidR="008F41B1" w:rsidRPr="00F86EB2" w:rsidRDefault="008F41B1" w:rsidP="00532FF6">
            <w:pPr>
              <w:keepNext/>
              <w:spacing w:before="120" w:after="12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0"/>
                <w:szCs w:val="20"/>
              </w:rPr>
            </w:pPr>
            <w:r w:rsidRPr="00C478FF">
              <w:rPr>
                <w:rFonts w:ascii="Arial" w:eastAsia="Arial" w:hAnsi="Arial" w:cs="Arial"/>
                <w:color w:val="BFBFBF" w:themeColor="background1" w:themeShade="BF"/>
                <w:sz w:val="20"/>
                <w:szCs w:val="20"/>
              </w:rPr>
              <w:t>(Productos esperados)</w:t>
            </w:r>
          </w:p>
        </w:tc>
      </w:tr>
      <w:tr w:rsidR="008F41B1" w:rsidRPr="008160EF" w14:paraId="2EC8E3C9"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 w:type="pct"/>
            <w:tcBorders>
              <w:top w:val="double" w:sz="4" w:space="0" w:color="auto"/>
              <w:left w:val="single" w:sz="2" w:space="0" w:color="auto"/>
              <w:bottom w:val="single" w:sz="4" w:space="0" w:color="auto"/>
              <w:right w:val="dotted" w:sz="4" w:space="0" w:color="auto"/>
            </w:tcBorders>
            <w:shd w:val="clear" w:color="auto" w:fill="FFFFFF" w:themeFill="background1"/>
          </w:tcPr>
          <w:p w14:paraId="36DBF085" w14:textId="7568DAFD" w:rsidR="00CB779A" w:rsidRDefault="00CB779A" w:rsidP="00CC3CCE">
            <w:pPr>
              <w:rPr>
                <w:rFonts w:eastAsia="Arial" w:cs="Arial"/>
                <w:iCs/>
                <w:color w:val="808080" w:themeColor="background1" w:themeShade="80"/>
                <w:sz w:val="20"/>
                <w:szCs w:val="20"/>
              </w:rPr>
            </w:pPr>
            <w:r>
              <w:rPr>
                <w:rFonts w:eastAsia="Arial" w:cs="Arial"/>
                <w:iCs/>
                <w:color w:val="808080" w:themeColor="background1" w:themeShade="80"/>
                <w:sz w:val="20"/>
                <w:szCs w:val="20"/>
              </w:rPr>
              <w:t xml:space="preserve">Semanas </w:t>
            </w:r>
            <w:r w:rsidR="00CC3CCE" w:rsidRPr="00AD7758">
              <w:rPr>
                <w:rFonts w:eastAsia="Arial" w:cs="Arial"/>
                <w:iCs/>
                <w:color w:val="808080" w:themeColor="background1" w:themeShade="80"/>
                <w:sz w:val="20"/>
                <w:szCs w:val="20"/>
              </w:rPr>
              <w:t>14,15 y 16</w:t>
            </w:r>
          </w:p>
          <w:p w14:paraId="0A157CFE" w14:textId="77777777" w:rsidR="00CB779A" w:rsidRDefault="00CB779A" w:rsidP="00CC3CCE">
            <w:pPr>
              <w:rPr>
                <w:rFonts w:eastAsia="Arial" w:cs="Arial"/>
                <w:iCs/>
                <w:color w:val="808080" w:themeColor="background1" w:themeShade="80"/>
                <w:sz w:val="20"/>
                <w:szCs w:val="20"/>
              </w:rPr>
            </w:pPr>
            <w:r>
              <w:rPr>
                <w:rFonts w:eastAsia="Arial" w:cs="Arial"/>
                <w:iCs/>
                <w:color w:val="808080" w:themeColor="background1" w:themeShade="80"/>
                <w:sz w:val="20"/>
                <w:szCs w:val="20"/>
              </w:rPr>
              <w:t>Mayo 1-5</w:t>
            </w:r>
          </w:p>
          <w:p w14:paraId="47749295" w14:textId="77777777" w:rsidR="00CB779A" w:rsidRDefault="00CB779A" w:rsidP="00CC3CCE">
            <w:pPr>
              <w:rPr>
                <w:rFonts w:eastAsia="Arial" w:cs="Arial"/>
                <w:iCs/>
                <w:color w:val="808080" w:themeColor="background1" w:themeShade="80"/>
                <w:sz w:val="20"/>
                <w:szCs w:val="20"/>
              </w:rPr>
            </w:pPr>
          </w:p>
          <w:p w14:paraId="5E2843E1" w14:textId="77777777" w:rsidR="00CB779A" w:rsidRDefault="00CB779A" w:rsidP="00CC3CCE">
            <w:pPr>
              <w:rPr>
                <w:rFonts w:eastAsia="Arial" w:cs="Arial"/>
                <w:iCs/>
                <w:color w:val="808080" w:themeColor="background1" w:themeShade="80"/>
                <w:sz w:val="20"/>
                <w:szCs w:val="20"/>
              </w:rPr>
            </w:pPr>
            <w:r>
              <w:rPr>
                <w:rFonts w:eastAsia="Arial" w:cs="Arial"/>
                <w:iCs/>
                <w:color w:val="808080" w:themeColor="background1" w:themeShade="80"/>
                <w:sz w:val="20"/>
                <w:szCs w:val="20"/>
              </w:rPr>
              <w:t>Mayo 8-12</w:t>
            </w:r>
          </w:p>
          <w:p w14:paraId="0C7E5B36" w14:textId="667DE3AF" w:rsidR="00CB779A" w:rsidRDefault="00CB779A" w:rsidP="00CC3CCE">
            <w:pPr>
              <w:rPr>
                <w:rFonts w:eastAsia="Arial" w:cs="Arial"/>
                <w:iCs/>
                <w:color w:val="808080" w:themeColor="background1" w:themeShade="80"/>
                <w:sz w:val="20"/>
                <w:szCs w:val="20"/>
              </w:rPr>
            </w:pPr>
            <w:r>
              <w:rPr>
                <w:rFonts w:eastAsia="Arial" w:cs="Arial"/>
                <w:iCs/>
                <w:color w:val="808080" w:themeColor="background1" w:themeShade="80"/>
                <w:sz w:val="20"/>
                <w:szCs w:val="20"/>
              </w:rPr>
              <w:t>Mayo 15-19</w:t>
            </w:r>
          </w:p>
          <w:p w14:paraId="5A566219" w14:textId="49C10234" w:rsidR="00CC3CCE" w:rsidRPr="00AD7758" w:rsidRDefault="00CC3CCE" w:rsidP="00CC3CCE">
            <w:pPr>
              <w:rPr>
                <w:rFonts w:eastAsia="Arial" w:cs="Arial"/>
                <w:iCs/>
                <w:color w:val="808080" w:themeColor="background1" w:themeShade="80"/>
                <w:sz w:val="20"/>
                <w:szCs w:val="20"/>
              </w:rPr>
            </w:pPr>
            <w:r w:rsidRPr="00AD7758">
              <w:rPr>
                <w:rFonts w:eastAsia="Arial" w:cs="Arial"/>
                <w:iCs/>
                <w:color w:val="808080" w:themeColor="background1" w:themeShade="80"/>
                <w:sz w:val="20"/>
                <w:szCs w:val="20"/>
              </w:rPr>
              <w:t>(Examen final oral y escrito)</w:t>
            </w:r>
          </w:p>
          <w:p w14:paraId="2B4059EA" w14:textId="08A180EE" w:rsidR="00884154" w:rsidRPr="00F86EB2" w:rsidRDefault="00884154" w:rsidP="00532FF6">
            <w:pPr>
              <w:spacing w:before="120" w:after="120"/>
              <w:rPr>
                <w:rFonts w:ascii="Arial" w:eastAsia="Arial" w:hAnsi="Arial" w:cs="Arial"/>
                <w:b w:val="0"/>
                <w:i/>
                <w:iCs/>
                <w:color w:val="808080" w:themeColor="background1" w:themeShade="80"/>
                <w:sz w:val="18"/>
                <w:szCs w:val="18"/>
              </w:rPr>
            </w:pPr>
          </w:p>
        </w:tc>
        <w:tc>
          <w:tcPr>
            <w:tcW w:w="777" w:type="pct"/>
            <w:tcBorders>
              <w:top w:val="double" w:sz="4" w:space="0" w:color="auto"/>
              <w:left w:val="dotted" w:sz="4" w:space="0" w:color="auto"/>
              <w:bottom w:val="single" w:sz="4" w:space="0" w:color="auto"/>
              <w:right w:val="dotted" w:sz="4" w:space="0" w:color="auto"/>
            </w:tcBorders>
            <w:shd w:val="clear" w:color="auto" w:fill="FFFFFF" w:themeFill="background1"/>
          </w:tcPr>
          <w:p w14:paraId="7BC339B0" w14:textId="7752BA6B" w:rsidR="00CC3CCE" w:rsidRPr="00AD7758" w:rsidRDefault="00CC3CCE" w:rsidP="00AD7758">
            <w:pPr>
              <w:pStyle w:val="TableParagraph"/>
              <w:tabs>
                <w:tab w:val="left" w:pos="789"/>
                <w:tab w:val="left" w:pos="790"/>
              </w:tabs>
              <w:spacing w:line="246"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AD7758">
              <w:rPr>
                <w:sz w:val="20"/>
                <w:szCs w:val="20"/>
              </w:rPr>
              <w:lastRenderedPageBreak/>
              <w:t>Describir</w:t>
            </w:r>
            <w:r w:rsidRPr="00AD7758">
              <w:rPr>
                <w:spacing w:val="-2"/>
                <w:sz w:val="20"/>
                <w:szCs w:val="20"/>
              </w:rPr>
              <w:t xml:space="preserve"> </w:t>
            </w:r>
            <w:r w:rsidRPr="00AD7758">
              <w:rPr>
                <w:sz w:val="20"/>
                <w:szCs w:val="20"/>
              </w:rPr>
              <w:t>un</w:t>
            </w:r>
            <w:r w:rsidRPr="00AD7758">
              <w:rPr>
                <w:spacing w:val="-4"/>
                <w:sz w:val="20"/>
                <w:szCs w:val="20"/>
              </w:rPr>
              <w:t xml:space="preserve"> </w:t>
            </w:r>
            <w:r w:rsidRPr="00AD7758">
              <w:rPr>
                <w:sz w:val="20"/>
                <w:szCs w:val="20"/>
              </w:rPr>
              <w:t>departamento</w:t>
            </w:r>
          </w:p>
          <w:p w14:paraId="0B891658" w14:textId="77777777" w:rsidR="00CC3CCE" w:rsidRPr="00AD7758" w:rsidRDefault="00CC3CCE" w:rsidP="00AD7758">
            <w:pPr>
              <w:pStyle w:val="TableParagraph"/>
              <w:tabs>
                <w:tab w:val="left" w:pos="789"/>
                <w:tab w:val="left" w:pos="790"/>
              </w:tabs>
              <w:spacing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AD7758">
              <w:rPr>
                <w:sz w:val="20"/>
                <w:szCs w:val="20"/>
              </w:rPr>
              <w:lastRenderedPageBreak/>
              <w:t>Expresar necesidades</w:t>
            </w:r>
            <w:r w:rsidRPr="00AD7758">
              <w:rPr>
                <w:spacing w:val="-1"/>
                <w:sz w:val="20"/>
                <w:szCs w:val="20"/>
              </w:rPr>
              <w:t xml:space="preserve"> </w:t>
            </w:r>
            <w:r w:rsidRPr="00AD7758">
              <w:rPr>
                <w:sz w:val="20"/>
                <w:szCs w:val="20"/>
              </w:rPr>
              <w:t>y</w:t>
            </w:r>
            <w:r w:rsidRPr="00AD7758">
              <w:rPr>
                <w:spacing w:val="-3"/>
                <w:sz w:val="20"/>
                <w:szCs w:val="20"/>
              </w:rPr>
              <w:t xml:space="preserve"> </w:t>
            </w:r>
            <w:r w:rsidRPr="00AD7758">
              <w:rPr>
                <w:sz w:val="20"/>
                <w:szCs w:val="20"/>
              </w:rPr>
              <w:t>deseos</w:t>
            </w:r>
          </w:p>
          <w:p w14:paraId="252AD5C2" w14:textId="77777777" w:rsidR="00CC3CCE" w:rsidRPr="00AD7758" w:rsidRDefault="00CC3CCE" w:rsidP="00AD7758">
            <w:pPr>
              <w:pStyle w:val="TableParagraph"/>
              <w:tabs>
                <w:tab w:val="left" w:pos="789"/>
                <w:tab w:val="left" w:pos="790"/>
              </w:tabs>
              <w:spacing w:before="1" w:line="252" w:lineRule="exact"/>
              <w:ind w:left="0"/>
              <w:cnfStyle w:val="000000100000" w:firstRow="0" w:lastRow="0" w:firstColumn="0" w:lastColumn="0" w:oddVBand="0" w:evenVBand="0" w:oddHBand="1" w:evenHBand="0" w:firstRowFirstColumn="0" w:firstRowLastColumn="0" w:lastRowFirstColumn="0" w:lastRowLastColumn="0"/>
              <w:rPr>
                <w:sz w:val="20"/>
                <w:szCs w:val="20"/>
              </w:rPr>
            </w:pPr>
            <w:r w:rsidRPr="00AD7758">
              <w:rPr>
                <w:sz w:val="20"/>
                <w:szCs w:val="20"/>
              </w:rPr>
              <w:t>Argumentar a</w:t>
            </w:r>
            <w:r w:rsidRPr="00AD7758">
              <w:rPr>
                <w:spacing w:val="-3"/>
                <w:sz w:val="20"/>
                <w:szCs w:val="20"/>
              </w:rPr>
              <w:t xml:space="preserve"> </w:t>
            </w:r>
            <w:r w:rsidRPr="00AD7758">
              <w:rPr>
                <w:sz w:val="20"/>
                <w:szCs w:val="20"/>
              </w:rPr>
              <w:t>favor o</w:t>
            </w:r>
            <w:r w:rsidRPr="00AD7758">
              <w:rPr>
                <w:spacing w:val="-4"/>
                <w:sz w:val="20"/>
                <w:szCs w:val="20"/>
              </w:rPr>
              <w:t xml:space="preserve"> </w:t>
            </w:r>
            <w:r w:rsidRPr="00AD7758">
              <w:rPr>
                <w:sz w:val="20"/>
                <w:szCs w:val="20"/>
              </w:rPr>
              <w:t>en contra</w:t>
            </w:r>
            <w:r w:rsidRPr="00AD7758">
              <w:rPr>
                <w:spacing w:val="-3"/>
                <w:sz w:val="20"/>
                <w:szCs w:val="20"/>
              </w:rPr>
              <w:t xml:space="preserve"> </w:t>
            </w:r>
            <w:r w:rsidRPr="00AD7758">
              <w:rPr>
                <w:sz w:val="20"/>
                <w:szCs w:val="20"/>
              </w:rPr>
              <w:t>de</w:t>
            </w:r>
            <w:r w:rsidRPr="00AD7758">
              <w:rPr>
                <w:spacing w:val="-1"/>
                <w:sz w:val="20"/>
                <w:szCs w:val="20"/>
              </w:rPr>
              <w:t xml:space="preserve"> </w:t>
            </w:r>
            <w:r w:rsidRPr="00AD7758">
              <w:rPr>
                <w:sz w:val="20"/>
                <w:szCs w:val="20"/>
              </w:rPr>
              <w:t>algo</w:t>
            </w:r>
          </w:p>
          <w:p w14:paraId="723F4B08" w14:textId="25CCC75D" w:rsidR="008F41B1" w:rsidRPr="00F86EB2" w:rsidRDefault="00CC3CCE" w:rsidP="00CC3CCE">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
                <w:iCs/>
                <w:color w:val="808080" w:themeColor="background1" w:themeShade="80"/>
                <w:sz w:val="18"/>
                <w:szCs w:val="18"/>
              </w:rPr>
            </w:pPr>
            <w:r w:rsidRPr="00AD7758">
              <w:rPr>
                <w:sz w:val="20"/>
                <w:szCs w:val="20"/>
              </w:rPr>
              <w:t>Hacer</w:t>
            </w:r>
            <w:r w:rsidRPr="00AD7758">
              <w:rPr>
                <w:spacing w:val="-3"/>
                <w:sz w:val="20"/>
                <w:szCs w:val="20"/>
              </w:rPr>
              <w:t xml:space="preserve"> </w:t>
            </w:r>
            <w:r w:rsidRPr="00AD7758">
              <w:rPr>
                <w:sz w:val="20"/>
                <w:szCs w:val="20"/>
              </w:rPr>
              <w:t>comparaciones</w:t>
            </w:r>
            <w:r>
              <w:rPr>
                <w:rFonts w:eastAsia="Arial" w:cs="Arial"/>
                <w:i/>
                <w:color w:val="808080" w:themeColor="background1" w:themeShade="80"/>
                <w:sz w:val="20"/>
                <w:szCs w:val="20"/>
              </w:rPr>
              <w:t xml:space="preserve"> </w:t>
            </w:r>
            <w:r w:rsidRPr="00AD7758">
              <w:rPr>
                <w:rFonts w:eastAsia="Arial" w:cs="Arial"/>
                <w:iCs/>
                <w:color w:val="808080" w:themeColor="background1" w:themeShade="80"/>
                <w:sz w:val="20"/>
                <w:szCs w:val="20"/>
              </w:rPr>
              <w:t>Examen final</w:t>
            </w:r>
            <w:r w:rsidRPr="00F86EB2">
              <w:rPr>
                <w:rFonts w:ascii="Arial" w:eastAsia="Arial" w:hAnsi="Arial" w:cs="Arial"/>
                <w:i/>
                <w:iCs/>
                <w:color w:val="808080" w:themeColor="background1" w:themeShade="80"/>
                <w:sz w:val="18"/>
                <w:szCs w:val="18"/>
              </w:rPr>
              <w:t xml:space="preserve"> </w:t>
            </w:r>
          </w:p>
        </w:tc>
        <w:tc>
          <w:tcPr>
            <w:tcW w:w="380" w:type="pct"/>
            <w:tcBorders>
              <w:top w:val="double" w:sz="4" w:space="0" w:color="auto"/>
              <w:left w:val="dotted" w:sz="4" w:space="0" w:color="auto"/>
              <w:bottom w:val="single" w:sz="4" w:space="0" w:color="auto"/>
              <w:right w:val="dotted" w:sz="4" w:space="0" w:color="auto"/>
            </w:tcBorders>
            <w:shd w:val="clear" w:color="auto" w:fill="FFFFFF" w:themeFill="background1"/>
          </w:tcPr>
          <w:p w14:paraId="012E7722" w14:textId="30F55806" w:rsidR="008F41B1" w:rsidRPr="00AD7758" w:rsidRDefault="00CB779A"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color w:val="808080" w:themeColor="background1" w:themeShade="80"/>
                <w:sz w:val="18"/>
                <w:szCs w:val="18"/>
              </w:rPr>
            </w:pPr>
            <w:r>
              <w:rPr>
                <w:rFonts w:ascii="Arial" w:hAnsi="Arial" w:cs="Arial"/>
                <w:color w:val="808080" w:themeColor="background1" w:themeShade="80"/>
                <w:sz w:val="18"/>
                <w:szCs w:val="18"/>
              </w:rPr>
              <w:lastRenderedPageBreak/>
              <w:t>10+ Examen</w:t>
            </w:r>
          </w:p>
          <w:p w14:paraId="6E9D0554" w14:textId="77777777" w:rsidR="008F41B1" w:rsidRPr="00F86EB2" w:rsidRDefault="008F41B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i/>
                <w:iCs/>
                <w:color w:val="808080" w:themeColor="background1" w:themeShade="80"/>
                <w:sz w:val="18"/>
                <w:szCs w:val="18"/>
              </w:rPr>
            </w:pPr>
          </w:p>
        </w:tc>
        <w:tc>
          <w:tcPr>
            <w:tcW w:w="995" w:type="pct"/>
            <w:tcBorders>
              <w:top w:val="double" w:sz="4" w:space="0" w:color="auto"/>
              <w:left w:val="dotted" w:sz="4" w:space="0" w:color="auto"/>
              <w:bottom w:val="single" w:sz="4" w:space="0" w:color="auto"/>
              <w:right w:val="dotted" w:sz="4" w:space="0" w:color="auto"/>
            </w:tcBorders>
            <w:shd w:val="clear" w:color="auto" w:fill="FFFFFF" w:themeFill="background1"/>
          </w:tcPr>
          <w:p w14:paraId="2DEFE20C" w14:textId="77777777" w:rsidR="00CC3CCE" w:rsidRPr="00AD7758"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sidRPr="00AD7758">
              <w:rPr>
                <w:rFonts w:eastAsia="Arial" w:cs="Arial"/>
                <w:bCs/>
                <w:iCs/>
                <w:color w:val="808080" w:themeColor="background1" w:themeShade="80"/>
                <w:sz w:val="20"/>
                <w:szCs w:val="20"/>
              </w:rPr>
              <w:lastRenderedPageBreak/>
              <w:t xml:space="preserve">Los alumnos sabrán describir viviendas típicas de Italia, podrán expresar sus </w:t>
            </w:r>
            <w:r w:rsidRPr="00AD7758">
              <w:rPr>
                <w:rFonts w:eastAsia="Arial" w:cs="Arial"/>
                <w:bCs/>
                <w:iCs/>
                <w:color w:val="808080" w:themeColor="background1" w:themeShade="80"/>
                <w:sz w:val="20"/>
                <w:szCs w:val="20"/>
              </w:rPr>
              <w:lastRenderedPageBreak/>
              <w:t>necesidades y aspiraciones, realizar comparaciones sobre diferentes elementos y participar en una conversación con argumentos en pro o en contra de algo.</w:t>
            </w:r>
          </w:p>
          <w:p w14:paraId="66BFB1CF" w14:textId="77777777" w:rsidR="00CC3CCE" w:rsidRPr="00AD7758"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b/>
                <w:iCs/>
                <w:color w:val="808080" w:themeColor="background1" w:themeShade="80"/>
                <w:sz w:val="20"/>
                <w:szCs w:val="20"/>
              </w:rPr>
            </w:pPr>
          </w:p>
          <w:p w14:paraId="63154F07" w14:textId="77777777" w:rsidR="00CC3CCE" w:rsidRPr="00AD7758"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b/>
                <w:iCs/>
                <w:color w:val="808080" w:themeColor="background1" w:themeShade="80"/>
                <w:sz w:val="20"/>
                <w:szCs w:val="20"/>
              </w:rPr>
            </w:pPr>
          </w:p>
          <w:p w14:paraId="18E24747" w14:textId="4385B0E9" w:rsidR="008F41B1" w:rsidRPr="00AD7758" w:rsidRDefault="00CC3CCE" w:rsidP="00CC3CCE">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iCs/>
                <w:color w:val="808080" w:themeColor="background1" w:themeShade="80"/>
                <w:sz w:val="18"/>
                <w:szCs w:val="18"/>
              </w:rPr>
            </w:pPr>
            <w:r w:rsidRPr="00AD7758">
              <w:rPr>
                <w:rFonts w:eastAsia="Arial" w:cs="Arial"/>
                <w:bCs/>
                <w:iCs/>
                <w:color w:val="808080" w:themeColor="background1" w:themeShade="80"/>
                <w:sz w:val="20"/>
                <w:szCs w:val="20"/>
              </w:rPr>
              <w:t>Examen final</w:t>
            </w:r>
          </w:p>
        </w:tc>
        <w:tc>
          <w:tcPr>
            <w:tcW w:w="678" w:type="pct"/>
            <w:tcBorders>
              <w:top w:val="double" w:sz="4" w:space="0" w:color="auto"/>
              <w:left w:val="dotted" w:sz="4" w:space="0" w:color="auto"/>
              <w:bottom w:val="single" w:sz="4" w:space="0" w:color="auto"/>
              <w:right w:val="dotted" w:sz="4" w:space="0" w:color="auto"/>
            </w:tcBorders>
            <w:shd w:val="clear" w:color="auto" w:fill="FFFFFF" w:themeFill="background1"/>
          </w:tcPr>
          <w:p w14:paraId="2BC0810F" w14:textId="77777777" w:rsidR="00CC3CCE"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b/>
                <w:iCs/>
                <w:color w:val="808080" w:themeColor="background1" w:themeShade="80"/>
                <w:sz w:val="20"/>
                <w:szCs w:val="20"/>
              </w:rPr>
            </w:pPr>
            <w:r w:rsidRPr="00924474">
              <w:rPr>
                <w:iCs/>
                <w:color w:val="808080" w:themeColor="background1" w:themeShade="80"/>
                <w:sz w:val="20"/>
              </w:rPr>
              <w:lastRenderedPageBreak/>
              <w:t xml:space="preserve">Conversación centrada en los temas, ejercicios </w:t>
            </w:r>
            <w:r w:rsidRPr="00924474">
              <w:rPr>
                <w:iCs/>
                <w:color w:val="808080" w:themeColor="background1" w:themeShade="80"/>
                <w:sz w:val="20"/>
              </w:rPr>
              <w:lastRenderedPageBreak/>
              <w:t>de escritura sobre el tema, ejercicios de sintaxis y gramática, visión de videos sobre el tema</w:t>
            </w:r>
            <w:r w:rsidRPr="00924474">
              <w:rPr>
                <w:rFonts w:eastAsia="Arial" w:cs="Arial"/>
                <w:b/>
                <w:iCs/>
                <w:color w:val="808080" w:themeColor="background1" w:themeShade="80"/>
                <w:sz w:val="20"/>
                <w:szCs w:val="20"/>
              </w:rPr>
              <w:t xml:space="preserve"> </w:t>
            </w:r>
          </w:p>
          <w:p w14:paraId="339B7B48" w14:textId="77777777" w:rsidR="00532FF6" w:rsidRPr="00A457A8" w:rsidRDefault="00532FF6" w:rsidP="00532FF6">
            <w:pPr>
              <w:spacing w:before="120" w:after="120"/>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A457A8">
              <w:rPr>
                <w:rFonts w:eastAsia="Arial" w:cs="Arial"/>
                <w:iCs/>
                <w:color w:val="808080" w:themeColor="background1" w:themeShade="80"/>
                <w:sz w:val="20"/>
                <w:szCs w:val="20"/>
              </w:rPr>
              <w:t>Aprendizaje Autónomo y colaborativo</w:t>
            </w:r>
          </w:p>
          <w:p w14:paraId="251F0F52" w14:textId="6ED53F5D" w:rsidR="00532FF6" w:rsidRPr="00A457A8" w:rsidRDefault="00532FF6" w:rsidP="00532FF6">
            <w:pPr>
              <w:cnfStyle w:val="000000100000" w:firstRow="0" w:lastRow="0" w:firstColumn="0" w:lastColumn="0" w:oddVBand="0" w:evenVBand="0" w:oddHBand="1" w:evenHBand="0" w:firstRowFirstColumn="0" w:firstRowLastColumn="0" w:lastRowFirstColumn="0" w:lastRowLastColumn="0"/>
              <w:rPr>
                <w:rFonts w:eastAsia="Arial" w:cs="Arial"/>
                <w:b/>
                <w:iCs/>
                <w:color w:val="808080" w:themeColor="background1" w:themeShade="80"/>
                <w:sz w:val="20"/>
                <w:szCs w:val="20"/>
              </w:rPr>
            </w:pPr>
            <w:r w:rsidRPr="00A457A8">
              <w:rPr>
                <w:rFonts w:eastAsia="Arial" w:cs="Arial"/>
                <w:iCs/>
                <w:color w:val="808080" w:themeColor="background1" w:themeShade="80"/>
                <w:sz w:val="20"/>
                <w:szCs w:val="20"/>
              </w:rPr>
              <w:t>Sugiere reacciones creativas</w:t>
            </w:r>
          </w:p>
          <w:p w14:paraId="1323F431" w14:textId="77777777" w:rsidR="00CC3CCE" w:rsidRPr="00924474"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b/>
                <w:iCs/>
                <w:color w:val="808080" w:themeColor="background1" w:themeShade="80"/>
                <w:sz w:val="20"/>
                <w:szCs w:val="20"/>
              </w:rPr>
            </w:pPr>
          </w:p>
          <w:p w14:paraId="655BCA2C" w14:textId="77777777" w:rsidR="00CC3CCE" w:rsidRPr="00924474"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b/>
                <w:iCs/>
                <w:color w:val="808080" w:themeColor="background1" w:themeShade="80"/>
                <w:sz w:val="20"/>
                <w:szCs w:val="20"/>
              </w:rPr>
            </w:pPr>
          </w:p>
          <w:p w14:paraId="0D67FA0A" w14:textId="7A41DDC4" w:rsidR="00CC3CCE" w:rsidRPr="00AD7758" w:rsidRDefault="006F2388" w:rsidP="00CC3CCE">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Pr>
                <w:rFonts w:eastAsia="Arial" w:cs="Arial"/>
                <w:bCs/>
                <w:iCs/>
                <w:color w:val="808080" w:themeColor="background1" w:themeShade="80"/>
                <w:sz w:val="20"/>
                <w:szCs w:val="20"/>
              </w:rPr>
              <w:t>Aplica el</w:t>
            </w:r>
            <w:r w:rsidR="00CC3CCE" w:rsidRPr="00AD7758">
              <w:rPr>
                <w:rFonts w:eastAsia="Arial" w:cs="Arial"/>
                <w:bCs/>
                <w:iCs/>
                <w:color w:val="808080" w:themeColor="background1" w:themeShade="80"/>
                <w:sz w:val="20"/>
                <w:szCs w:val="20"/>
              </w:rPr>
              <w:t xml:space="preserve"> examen final</w:t>
            </w:r>
          </w:p>
          <w:p w14:paraId="7D1465C4" w14:textId="77777777" w:rsidR="008F41B1" w:rsidRPr="00924474" w:rsidRDefault="008F41B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18"/>
                <w:szCs w:val="18"/>
              </w:rPr>
            </w:pPr>
          </w:p>
        </w:tc>
        <w:tc>
          <w:tcPr>
            <w:tcW w:w="738" w:type="pct"/>
            <w:tcBorders>
              <w:top w:val="double" w:sz="4" w:space="0" w:color="auto"/>
              <w:left w:val="dotted" w:sz="4" w:space="0" w:color="auto"/>
              <w:bottom w:val="single" w:sz="4" w:space="0" w:color="auto"/>
              <w:right w:val="dotted" w:sz="4" w:space="0" w:color="auto"/>
            </w:tcBorders>
            <w:shd w:val="clear" w:color="auto" w:fill="FFFFFF" w:themeFill="background1"/>
          </w:tcPr>
          <w:p w14:paraId="08760CBD" w14:textId="05F2931C" w:rsidR="00CC3CCE" w:rsidRPr="00924474" w:rsidRDefault="006F2388" w:rsidP="00CC3CCE">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Pr>
                <w:rFonts w:eastAsia="Arial" w:cs="Arial"/>
                <w:bCs/>
                <w:iCs/>
                <w:color w:val="808080" w:themeColor="background1" w:themeShade="80"/>
                <w:sz w:val="20"/>
                <w:szCs w:val="20"/>
              </w:rPr>
              <w:lastRenderedPageBreak/>
              <w:t xml:space="preserve">Participa en conversaciones, redacta  breves </w:t>
            </w:r>
            <w:r>
              <w:rPr>
                <w:rFonts w:eastAsia="Arial" w:cs="Arial"/>
                <w:bCs/>
                <w:iCs/>
                <w:color w:val="808080" w:themeColor="background1" w:themeShade="80"/>
                <w:sz w:val="20"/>
                <w:szCs w:val="20"/>
              </w:rPr>
              <w:lastRenderedPageBreak/>
              <w:t xml:space="preserve">textos, soluciona </w:t>
            </w:r>
            <w:r w:rsidR="00CC3CCE" w:rsidRPr="00924474">
              <w:rPr>
                <w:rFonts w:eastAsia="Arial" w:cs="Arial"/>
                <w:bCs/>
                <w:iCs/>
                <w:color w:val="808080" w:themeColor="background1" w:themeShade="80"/>
                <w:sz w:val="20"/>
                <w:szCs w:val="20"/>
              </w:rPr>
              <w:t xml:space="preserve"> ejercicios, v</w:t>
            </w:r>
            <w:r>
              <w:rPr>
                <w:rFonts w:eastAsia="Arial" w:cs="Arial"/>
                <w:bCs/>
                <w:iCs/>
                <w:color w:val="808080" w:themeColor="background1" w:themeShade="80"/>
                <w:sz w:val="20"/>
                <w:szCs w:val="20"/>
              </w:rPr>
              <w:t xml:space="preserve">e </w:t>
            </w:r>
            <w:r w:rsidR="00CC3CCE" w:rsidRPr="00924474">
              <w:rPr>
                <w:rFonts w:eastAsia="Arial" w:cs="Arial"/>
                <w:bCs/>
                <w:iCs/>
                <w:color w:val="808080" w:themeColor="background1" w:themeShade="80"/>
                <w:sz w:val="20"/>
                <w:szCs w:val="20"/>
              </w:rPr>
              <w:t xml:space="preserve"> activa</w:t>
            </w:r>
            <w:r>
              <w:rPr>
                <w:rFonts w:eastAsia="Arial" w:cs="Arial"/>
                <w:bCs/>
                <w:iCs/>
                <w:color w:val="808080" w:themeColor="background1" w:themeShade="80"/>
                <w:sz w:val="20"/>
                <w:szCs w:val="20"/>
              </w:rPr>
              <w:t xml:space="preserve">mente </w:t>
            </w:r>
            <w:r w:rsidR="00CC3CCE" w:rsidRPr="00924474">
              <w:rPr>
                <w:rFonts w:eastAsia="Arial" w:cs="Arial"/>
                <w:bCs/>
                <w:iCs/>
                <w:color w:val="808080" w:themeColor="background1" w:themeShade="80"/>
                <w:sz w:val="20"/>
                <w:szCs w:val="20"/>
              </w:rPr>
              <w:t xml:space="preserve"> material audiovisual con actividades posteriores relacionadas, tales como resúmenes, comentarios, respuestas a preguntas.</w:t>
            </w:r>
          </w:p>
          <w:p w14:paraId="33D3770B" w14:textId="79D5FD0C" w:rsidR="00CC3CCE" w:rsidRPr="00924474" w:rsidRDefault="006F2388" w:rsidP="00CC3CCE">
            <w:pPr>
              <w:cnfStyle w:val="000000100000" w:firstRow="0" w:lastRow="0" w:firstColumn="0" w:lastColumn="0" w:oddVBand="0" w:evenVBand="0" w:oddHBand="1" w:evenHBand="0" w:firstRowFirstColumn="0" w:firstRowLastColumn="0" w:lastRowFirstColumn="0" w:lastRowLastColumn="0"/>
              <w:rPr>
                <w:rFonts w:eastAsia="Arial" w:cs="Arial"/>
                <w:bCs/>
                <w:iCs/>
                <w:color w:val="808080" w:themeColor="background1" w:themeShade="80"/>
                <w:sz w:val="20"/>
                <w:szCs w:val="20"/>
              </w:rPr>
            </w:pPr>
            <w:r>
              <w:rPr>
                <w:rFonts w:eastAsia="Arial" w:cs="Arial"/>
                <w:bCs/>
                <w:iCs/>
                <w:color w:val="808080" w:themeColor="background1" w:themeShade="80"/>
                <w:sz w:val="20"/>
                <w:szCs w:val="20"/>
              </w:rPr>
              <w:t xml:space="preserve"> Revisa sus</w:t>
            </w:r>
            <w:r w:rsidR="00CC3CCE" w:rsidRPr="00924474">
              <w:rPr>
                <w:rFonts w:eastAsia="Arial" w:cs="Arial"/>
                <w:bCs/>
                <w:iCs/>
                <w:color w:val="808080" w:themeColor="background1" w:themeShade="80"/>
                <w:sz w:val="20"/>
                <w:szCs w:val="20"/>
              </w:rPr>
              <w:t xml:space="preserve"> competencias a través del examen final</w:t>
            </w:r>
          </w:p>
          <w:p w14:paraId="61C1FC71" w14:textId="77777777" w:rsidR="008F41B1" w:rsidRPr="00924474" w:rsidRDefault="008F41B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eastAsia="Arial" w:hAnsi="Arial" w:cs="Arial"/>
                <w:b/>
                <w:iCs/>
                <w:color w:val="808080" w:themeColor="background1" w:themeShade="80"/>
                <w:sz w:val="18"/>
                <w:szCs w:val="18"/>
              </w:rPr>
            </w:pPr>
          </w:p>
        </w:tc>
        <w:tc>
          <w:tcPr>
            <w:tcW w:w="885" w:type="pct"/>
            <w:tcBorders>
              <w:top w:val="double" w:sz="4" w:space="0" w:color="auto"/>
              <w:left w:val="dotted" w:sz="4" w:space="0" w:color="auto"/>
              <w:bottom w:val="single" w:sz="4" w:space="0" w:color="auto"/>
              <w:right w:val="single" w:sz="2" w:space="0" w:color="auto"/>
            </w:tcBorders>
            <w:shd w:val="clear" w:color="auto" w:fill="FFFFFF" w:themeFill="background1"/>
          </w:tcPr>
          <w:p w14:paraId="4600B859" w14:textId="77777777" w:rsidR="008B16DA" w:rsidRDefault="008B16DA"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lastRenderedPageBreak/>
              <w:t>Conversación sobre viviendas en Italia;</w:t>
            </w:r>
            <w:r w:rsidR="00CC3CCE" w:rsidRPr="00924474">
              <w:rPr>
                <w:rFonts w:eastAsia="Arial" w:cs="Arial"/>
                <w:iCs/>
                <w:color w:val="808080" w:themeColor="background1" w:themeShade="80"/>
                <w:sz w:val="20"/>
                <w:szCs w:val="20"/>
              </w:rPr>
              <w:t xml:space="preserve"> </w:t>
            </w:r>
          </w:p>
          <w:p w14:paraId="08D6A6E4" w14:textId="6841DE6E" w:rsidR="008B16DA" w:rsidRDefault="008B16DA"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 xml:space="preserve">Lectura de resúmenes y </w:t>
            </w:r>
            <w:r>
              <w:rPr>
                <w:rFonts w:eastAsia="Arial" w:cs="Arial"/>
                <w:iCs/>
                <w:color w:val="808080" w:themeColor="background1" w:themeShade="80"/>
                <w:sz w:val="20"/>
                <w:szCs w:val="20"/>
              </w:rPr>
              <w:lastRenderedPageBreak/>
              <w:t>comentarios sobre deseos y argumento en una discusión;</w:t>
            </w:r>
            <w:bookmarkStart w:id="2" w:name="_GoBack"/>
            <w:bookmarkEnd w:id="2"/>
          </w:p>
          <w:p w14:paraId="6BBF91F7" w14:textId="1DC543D9" w:rsidR="008B16DA" w:rsidRDefault="008B16DA"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E</w:t>
            </w:r>
            <w:r w:rsidR="00CC3CCE" w:rsidRPr="00924474">
              <w:rPr>
                <w:rFonts w:eastAsia="Arial" w:cs="Arial"/>
                <w:iCs/>
                <w:color w:val="808080" w:themeColor="background1" w:themeShade="80"/>
                <w:sz w:val="20"/>
                <w:szCs w:val="20"/>
              </w:rPr>
              <w:t>nsayos sobre</w:t>
            </w:r>
            <w:r>
              <w:rPr>
                <w:rFonts w:eastAsia="Arial" w:cs="Arial"/>
                <w:iCs/>
                <w:color w:val="808080" w:themeColor="background1" w:themeShade="80"/>
                <w:sz w:val="20"/>
                <w:szCs w:val="20"/>
              </w:rPr>
              <w:t xml:space="preserve"> las viviendas en Italia;</w:t>
            </w:r>
          </w:p>
          <w:p w14:paraId="33C8A7CF" w14:textId="77777777" w:rsidR="008B16DA" w:rsidRDefault="008B16DA"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p>
          <w:p w14:paraId="18994709" w14:textId="3A381500" w:rsidR="00CC3CCE" w:rsidRDefault="008B16DA"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R</w:t>
            </w:r>
            <w:r w:rsidR="00CC3CCE" w:rsidRPr="00924474">
              <w:rPr>
                <w:rFonts w:eastAsia="Arial" w:cs="Arial"/>
                <w:iCs/>
                <w:color w:val="808080" w:themeColor="background1" w:themeShade="80"/>
                <w:sz w:val="20"/>
                <w:szCs w:val="20"/>
              </w:rPr>
              <w:t xml:space="preserve">esolución </w:t>
            </w:r>
            <w:r>
              <w:rPr>
                <w:rFonts w:eastAsia="Arial" w:cs="Arial"/>
                <w:iCs/>
                <w:color w:val="808080" w:themeColor="background1" w:themeShade="80"/>
                <w:sz w:val="20"/>
                <w:szCs w:val="20"/>
              </w:rPr>
              <w:t>de ejercicios de libro de texto;</w:t>
            </w:r>
          </w:p>
          <w:p w14:paraId="148A65B6" w14:textId="77777777" w:rsidR="008B16DA" w:rsidRDefault="008B16DA"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p>
          <w:p w14:paraId="36D15B6C" w14:textId="18AD1527" w:rsidR="00532FF6" w:rsidRPr="00924474" w:rsidRDefault="00532FF6"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iCs/>
                <w:color w:val="808080" w:themeColor="background1" w:themeShade="80"/>
                <w:sz w:val="20"/>
              </w:rPr>
              <w:t>Evaluación formativa</w:t>
            </w:r>
          </w:p>
          <w:p w14:paraId="4B46D80B" w14:textId="77777777" w:rsidR="00CC3CCE" w:rsidRPr="00924474"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p>
          <w:p w14:paraId="77DB0B8A" w14:textId="77777777" w:rsidR="00CC3CCE" w:rsidRPr="00924474"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p>
          <w:p w14:paraId="29569C67" w14:textId="77777777" w:rsidR="00CC3CCE" w:rsidRPr="00924474"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p>
          <w:p w14:paraId="7ABAEB37" w14:textId="77777777" w:rsidR="00CC3CCE" w:rsidRDefault="00CC3CCE"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sidRPr="00924474">
              <w:rPr>
                <w:rFonts w:eastAsia="Arial" w:cs="Arial"/>
                <w:iCs/>
                <w:color w:val="808080" w:themeColor="background1" w:themeShade="80"/>
                <w:sz w:val="20"/>
                <w:szCs w:val="20"/>
              </w:rPr>
              <w:t xml:space="preserve"> Solución del examen final</w:t>
            </w:r>
          </w:p>
          <w:p w14:paraId="4311479E" w14:textId="47665410" w:rsidR="00532FF6" w:rsidRPr="00924474" w:rsidRDefault="00532FF6" w:rsidP="00CC3CCE">
            <w:pPr>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Evaluación sumativa</w:t>
            </w:r>
          </w:p>
          <w:p w14:paraId="5E7E4FD1" w14:textId="423C2662" w:rsidR="008F41B1" w:rsidRPr="00F86EB2" w:rsidRDefault="008F41B1" w:rsidP="00532FF6">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iCs/>
                <w:color w:val="808080" w:themeColor="background1" w:themeShade="80"/>
                <w:sz w:val="18"/>
                <w:szCs w:val="18"/>
              </w:rPr>
            </w:pPr>
          </w:p>
        </w:tc>
      </w:tr>
    </w:tbl>
    <w:p w14:paraId="73CA6100" w14:textId="1C6CC040" w:rsidR="008E64DE" w:rsidRPr="002F6BD2" w:rsidRDefault="008E64DE" w:rsidP="001230B0">
      <w:pPr>
        <w:jc w:val="both"/>
        <w:rPr>
          <w:color w:val="808080" w:themeColor="background1" w:themeShade="8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392"/>
        <w:gridCol w:w="3310"/>
        <w:gridCol w:w="2037"/>
        <w:gridCol w:w="1921"/>
      </w:tblGrid>
      <w:tr w:rsidR="009723AF" w:rsidRPr="009A35E7" w14:paraId="3751F7D3" w14:textId="77777777" w:rsidTr="00C478F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one" w:sz="0" w:space="0" w:color="auto"/>
              <w:left w:val="none" w:sz="0" w:space="0" w:color="auto"/>
              <w:bottom w:val="dotted" w:sz="4" w:space="0" w:color="auto"/>
              <w:right w:val="none" w:sz="0" w:space="0" w:color="auto"/>
            </w:tcBorders>
            <w:shd w:val="clear" w:color="auto" w:fill="00492E"/>
          </w:tcPr>
          <w:p w14:paraId="0AF36AB9" w14:textId="3071DBF0" w:rsidR="009723AF" w:rsidRPr="008E64DE" w:rsidRDefault="00D11BDF" w:rsidP="009A35E7">
            <w:pPr>
              <w:pStyle w:val="Ttulo3"/>
              <w:spacing w:before="120" w:beforeAutospacing="0" w:after="120" w:afterAutospacing="0"/>
              <w:jc w:val="center"/>
              <w:outlineLvl w:val="2"/>
              <w:rPr>
                <w:rFonts w:ascii="Arial" w:eastAsia="Arial" w:hAnsi="Arial" w:cs="Arial"/>
                <w:b/>
                <w:color w:val="auto"/>
                <w:sz w:val="20"/>
                <w:szCs w:val="20"/>
              </w:rPr>
            </w:pPr>
            <w:bookmarkStart w:id="3" w:name="_Toc516570750"/>
            <w:r>
              <w:rPr>
                <w:rFonts w:ascii="Arial" w:eastAsia="Arial" w:hAnsi="Arial" w:cs="Arial"/>
                <w:b/>
                <w:color w:val="auto"/>
                <w:sz w:val="20"/>
                <w:szCs w:val="20"/>
              </w:rPr>
              <w:t xml:space="preserve">Plan </w:t>
            </w:r>
            <w:r w:rsidR="009723AF" w:rsidRPr="008E64DE">
              <w:rPr>
                <w:rFonts w:ascii="Arial" w:eastAsia="Arial" w:hAnsi="Arial" w:cs="Arial"/>
                <w:b/>
                <w:color w:val="auto"/>
                <w:sz w:val="20"/>
                <w:szCs w:val="20"/>
              </w:rPr>
              <w:t xml:space="preserve">de </w:t>
            </w:r>
            <w:r w:rsidR="00556BA7">
              <w:rPr>
                <w:rFonts w:ascii="Arial" w:eastAsia="Arial" w:hAnsi="Arial" w:cs="Arial"/>
                <w:b/>
                <w:color w:val="auto"/>
                <w:sz w:val="20"/>
                <w:szCs w:val="20"/>
              </w:rPr>
              <w:t>e</w:t>
            </w:r>
            <w:r w:rsidR="009723AF" w:rsidRPr="008E64DE">
              <w:rPr>
                <w:rFonts w:ascii="Arial" w:eastAsia="Arial" w:hAnsi="Arial" w:cs="Arial"/>
                <w:b/>
                <w:color w:val="auto"/>
                <w:sz w:val="20"/>
                <w:szCs w:val="20"/>
              </w:rPr>
              <w:t>valuación</w:t>
            </w:r>
            <w:bookmarkEnd w:id="3"/>
          </w:p>
        </w:tc>
      </w:tr>
      <w:tr w:rsidR="00263FEC" w:rsidRPr="009A35E7" w14:paraId="7F473795" w14:textId="77777777" w:rsidTr="00493E40">
        <w:trPr>
          <w:cnfStyle w:val="100000000000" w:firstRow="1" w:lastRow="0" w:firstColumn="0" w:lastColumn="0" w:oddVBand="0" w:evenVBand="0" w:oddHBand="0" w:evenHBand="0" w:firstRowFirstColumn="0" w:firstRowLastColumn="0" w:lastRowFirstColumn="0" w:lastRowLastColumn="0"/>
          <w:trHeight w:val="950"/>
          <w:tblHeader/>
        </w:trPr>
        <w:tc>
          <w:tcPr>
            <w:cnfStyle w:val="001000000000" w:firstRow="0" w:lastRow="0" w:firstColumn="1" w:lastColumn="0" w:oddVBand="0" w:evenVBand="0" w:oddHBand="0" w:evenHBand="0" w:firstRowFirstColumn="0" w:firstRowLastColumn="0" w:lastRowFirstColumn="0" w:lastRowLastColumn="0"/>
            <w:tcW w:w="955" w:type="pct"/>
            <w:tcBorders>
              <w:top w:val="dotted" w:sz="4" w:space="0" w:color="auto"/>
              <w:left w:val="single" w:sz="4" w:space="0" w:color="auto"/>
              <w:bottom w:val="double" w:sz="4" w:space="0" w:color="auto"/>
              <w:right w:val="dotted" w:sz="4" w:space="0" w:color="000000" w:themeColor="text1"/>
            </w:tcBorders>
            <w:shd w:val="clear" w:color="auto" w:fill="00492E"/>
            <w:vAlign w:val="center"/>
          </w:tcPr>
          <w:p w14:paraId="5E9D3177" w14:textId="36908D7A" w:rsidR="00263FEC" w:rsidRPr="00D11BDF" w:rsidRDefault="00263FEC" w:rsidP="00263FEC">
            <w:pPr>
              <w:spacing w:before="120" w:after="120"/>
              <w:jc w:val="center"/>
              <w:rPr>
                <w:rFonts w:ascii="Arial" w:hAnsi="Arial" w:cs="Arial"/>
                <w:color w:val="auto"/>
                <w:sz w:val="20"/>
                <w:szCs w:val="20"/>
              </w:rPr>
            </w:pPr>
            <w:r>
              <w:rPr>
                <w:rFonts w:ascii="Arial" w:hAnsi="Arial" w:cs="Arial"/>
                <w:color w:val="auto"/>
                <w:sz w:val="20"/>
                <w:szCs w:val="20"/>
              </w:rPr>
              <w:lastRenderedPageBreak/>
              <w:t xml:space="preserve">Fecha de </w:t>
            </w:r>
            <w:r w:rsidR="00556BA7">
              <w:rPr>
                <w:rFonts w:ascii="Arial" w:hAnsi="Arial" w:cs="Arial"/>
                <w:color w:val="auto"/>
                <w:sz w:val="20"/>
                <w:szCs w:val="20"/>
              </w:rPr>
              <w:t>e</w:t>
            </w:r>
            <w:r w:rsidR="008070ED">
              <w:rPr>
                <w:rFonts w:ascii="Arial" w:hAnsi="Arial" w:cs="Arial"/>
                <w:color w:val="auto"/>
                <w:sz w:val="20"/>
                <w:szCs w:val="20"/>
              </w:rPr>
              <w:t>valuación</w:t>
            </w:r>
          </w:p>
        </w:tc>
        <w:tc>
          <w:tcPr>
            <w:tcW w:w="1287" w:type="pct"/>
            <w:tcBorders>
              <w:top w:val="dotted" w:sz="4" w:space="0" w:color="auto"/>
              <w:left w:val="dotted" w:sz="4" w:space="0" w:color="000000" w:themeColor="text1"/>
              <w:bottom w:val="double" w:sz="4" w:space="0" w:color="auto"/>
              <w:right w:val="dotted" w:sz="4" w:space="0" w:color="000000" w:themeColor="text1"/>
            </w:tcBorders>
            <w:shd w:val="clear" w:color="auto" w:fill="00492E"/>
            <w:vAlign w:val="center"/>
          </w:tcPr>
          <w:p w14:paraId="002C84E8" w14:textId="55179BCF" w:rsidR="00263FEC" w:rsidRPr="00263FEC" w:rsidRDefault="00263FEC" w:rsidP="00263FEC">
            <w:pPr>
              <w:pStyle w:val="Sinespaciado"/>
              <w:jc w:val="center"/>
              <w:cnfStyle w:val="100000000000" w:firstRow="1" w:lastRow="0" w:firstColumn="0" w:lastColumn="0" w:oddVBand="0" w:evenVBand="0" w:oddHBand="0" w:evenHBand="0" w:firstRowFirstColumn="0" w:firstRowLastColumn="0" w:lastRowFirstColumn="0" w:lastRowLastColumn="0"/>
              <w:rPr>
                <w:i/>
                <w:iCs/>
              </w:rPr>
            </w:pPr>
            <w:r>
              <w:rPr>
                <w:rFonts w:ascii="Arial" w:hAnsi="Arial" w:cs="Arial"/>
                <w:color w:val="auto"/>
                <w:sz w:val="20"/>
                <w:szCs w:val="20"/>
              </w:rPr>
              <w:t xml:space="preserve">Estrategia de </w:t>
            </w:r>
            <w:r w:rsidR="00556BA7">
              <w:rPr>
                <w:rFonts w:ascii="Arial" w:hAnsi="Arial" w:cs="Arial"/>
                <w:color w:val="auto"/>
                <w:sz w:val="20"/>
                <w:szCs w:val="20"/>
              </w:rPr>
              <w:t>e</w:t>
            </w:r>
            <w:r>
              <w:rPr>
                <w:rFonts w:ascii="Arial" w:hAnsi="Arial" w:cs="Arial"/>
                <w:color w:val="auto"/>
                <w:sz w:val="20"/>
                <w:szCs w:val="20"/>
              </w:rPr>
              <w:t>valuación</w:t>
            </w:r>
          </w:p>
        </w:tc>
        <w:tc>
          <w:tcPr>
            <w:tcW w:w="1254" w:type="pct"/>
            <w:tcBorders>
              <w:top w:val="dotted" w:sz="4" w:space="0" w:color="auto"/>
              <w:left w:val="dotted" w:sz="4" w:space="0" w:color="000000" w:themeColor="text1"/>
              <w:bottom w:val="double" w:sz="4" w:space="0" w:color="auto"/>
              <w:right w:val="dotted" w:sz="4" w:space="0" w:color="auto"/>
            </w:tcBorders>
            <w:shd w:val="clear" w:color="auto" w:fill="00492E"/>
            <w:vAlign w:val="center"/>
          </w:tcPr>
          <w:p w14:paraId="7467BAE2" w14:textId="73640EA1" w:rsidR="00263FEC" w:rsidRPr="00CF52D5" w:rsidRDefault="00263FEC" w:rsidP="00CF52D5">
            <w:pPr>
              <w:pStyle w:val="Sinespaciado"/>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Modalidad</w:t>
            </w:r>
            <w:r w:rsidRPr="00263FEC">
              <w:rPr>
                <w:color w:val="auto"/>
              </w:rPr>
              <w:t xml:space="preserve"> de </w:t>
            </w:r>
            <w:r w:rsidR="00556BA7">
              <w:rPr>
                <w:color w:val="auto"/>
              </w:rPr>
              <w:t>e</w:t>
            </w:r>
            <w:r w:rsidRPr="00263FEC">
              <w:rPr>
                <w:color w:val="auto"/>
              </w:rPr>
              <w:t>valuación</w:t>
            </w:r>
          </w:p>
        </w:tc>
        <w:tc>
          <w:tcPr>
            <w:tcW w:w="773" w:type="pct"/>
            <w:tcBorders>
              <w:top w:val="dotted" w:sz="4" w:space="0" w:color="auto"/>
              <w:left w:val="dotted" w:sz="4" w:space="0" w:color="auto"/>
              <w:bottom w:val="double" w:sz="4" w:space="0" w:color="auto"/>
              <w:right w:val="dotted" w:sz="4" w:space="0" w:color="auto"/>
            </w:tcBorders>
            <w:shd w:val="clear" w:color="auto" w:fill="00492E"/>
            <w:vAlign w:val="center"/>
          </w:tcPr>
          <w:p w14:paraId="4F7F9DF0" w14:textId="351CF2D7" w:rsidR="00263FEC" w:rsidRPr="008E64DE" w:rsidRDefault="00263FEC" w:rsidP="009A35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D11BDF">
              <w:rPr>
                <w:rFonts w:ascii="Arial" w:hAnsi="Arial" w:cs="Arial"/>
                <w:color w:val="auto"/>
                <w:sz w:val="20"/>
                <w:szCs w:val="20"/>
              </w:rPr>
              <w:t>Instru</w:t>
            </w:r>
            <w:r>
              <w:rPr>
                <w:rFonts w:ascii="Arial" w:hAnsi="Arial" w:cs="Arial"/>
                <w:color w:val="auto"/>
                <w:sz w:val="20"/>
                <w:szCs w:val="20"/>
              </w:rPr>
              <w:t>mento</w:t>
            </w:r>
          </w:p>
        </w:tc>
        <w:tc>
          <w:tcPr>
            <w:tcW w:w="731" w:type="pct"/>
            <w:tcBorders>
              <w:top w:val="dotted" w:sz="4" w:space="0" w:color="auto"/>
              <w:left w:val="dotted" w:sz="4" w:space="0" w:color="auto"/>
              <w:bottom w:val="double" w:sz="4" w:space="0" w:color="auto"/>
              <w:right w:val="single" w:sz="4" w:space="0" w:color="auto"/>
            </w:tcBorders>
            <w:shd w:val="clear" w:color="auto" w:fill="00492E"/>
            <w:vAlign w:val="center"/>
          </w:tcPr>
          <w:p w14:paraId="3A1DD1D5" w14:textId="77777777" w:rsidR="00263FEC" w:rsidRDefault="00263FEC" w:rsidP="009A35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8E64DE">
              <w:rPr>
                <w:rFonts w:ascii="Arial" w:hAnsi="Arial" w:cs="Arial"/>
                <w:color w:val="auto"/>
                <w:sz w:val="20"/>
                <w:szCs w:val="20"/>
              </w:rPr>
              <w:t>Ponderación</w:t>
            </w:r>
          </w:p>
          <w:p w14:paraId="6DDAD5C1" w14:textId="34BD8D53" w:rsidR="008070ED" w:rsidRPr="008E64DE" w:rsidRDefault="008070ED" w:rsidP="009A35E7">
            <w:pPr>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r w:rsidRPr="008070ED">
              <w:rPr>
                <w:rFonts w:ascii="Arial" w:hAnsi="Arial" w:cs="Arial"/>
                <w:color w:val="808080" w:themeColor="background1" w:themeShade="80"/>
                <w:sz w:val="16"/>
                <w:szCs w:val="16"/>
              </w:rPr>
              <w:t>[</w:t>
            </w:r>
            <w:r w:rsidRPr="00C478FF">
              <w:rPr>
                <w:rFonts w:ascii="Arial" w:eastAsia="Arial" w:hAnsi="Arial" w:cs="Arial"/>
                <w:color w:val="BFBFBF" w:themeColor="background1" w:themeShade="BF"/>
                <w:sz w:val="16"/>
                <w:szCs w:val="16"/>
              </w:rPr>
              <w:t>La sumatoria de todas las ponderaciones no debe ser superior a 10]</w:t>
            </w:r>
          </w:p>
        </w:tc>
      </w:tr>
      <w:tr w:rsidR="00263FEC" w:rsidRPr="009A35E7" w14:paraId="13A4C5EA" w14:textId="77777777" w:rsidTr="00493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Borders>
              <w:top w:val="double" w:sz="4" w:space="0" w:color="auto"/>
              <w:bottom w:val="dotted" w:sz="4" w:space="0" w:color="000000" w:themeColor="text1"/>
              <w:right w:val="dotted" w:sz="4" w:space="0" w:color="000000" w:themeColor="text1"/>
            </w:tcBorders>
            <w:shd w:val="clear" w:color="auto" w:fill="auto"/>
          </w:tcPr>
          <w:p w14:paraId="63391C3A" w14:textId="77777777" w:rsidR="00D1235A" w:rsidRDefault="00D1235A" w:rsidP="009A35E7">
            <w:pPr>
              <w:spacing w:before="120" w:after="120"/>
              <w:jc w:val="center"/>
              <w:rPr>
                <w:rFonts w:ascii="Calibri" w:eastAsia="Arial" w:hAnsi="Calibri" w:cs="Arial"/>
                <w:b w:val="0"/>
                <w:bCs w:val="0"/>
                <w:iCs/>
                <w:color w:val="808080" w:themeColor="background1" w:themeShade="80"/>
                <w:szCs w:val="20"/>
              </w:rPr>
            </w:pPr>
            <w:r>
              <w:rPr>
                <w:rFonts w:ascii="Calibri" w:eastAsia="Arial" w:hAnsi="Calibri" w:cs="Arial"/>
                <w:b w:val="0"/>
                <w:bCs w:val="0"/>
                <w:iCs/>
                <w:color w:val="808080" w:themeColor="background1" w:themeShade="80"/>
                <w:szCs w:val="20"/>
              </w:rPr>
              <w:t xml:space="preserve">Semana ocho </w:t>
            </w:r>
            <w:r w:rsidR="0086675B" w:rsidRPr="00AD7758">
              <w:rPr>
                <w:rFonts w:ascii="Calibri" w:eastAsia="Arial" w:hAnsi="Calibri" w:cs="Arial"/>
                <w:b w:val="0"/>
                <w:bCs w:val="0"/>
                <w:iCs/>
                <w:color w:val="808080" w:themeColor="background1" w:themeShade="80"/>
                <w:szCs w:val="20"/>
              </w:rPr>
              <w:t xml:space="preserve"> </w:t>
            </w:r>
          </w:p>
          <w:p w14:paraId="19F09B18" w14:textId="77777777" w:rsidR="00D1235A" w:rsidRDefault="00D1235A" w:rsidP="009A35E7">
            <w:pPr>
              <w:spacing w:before="120" w:after="120"/>
              <w:jc w:val="center"/>
              <w:rPr>
                <w:rFonts w:ascii="Calibri" w:eastAsia="Arial" w:hAnsi="Calibri" w:cs="Arial"/>
                <w:b w:val="0"/>
                <w:bCs w:val="0"/>
                <w:iCs/>
                <w:color w:val="808080" w:themeColor="background1" w:themeShade="80"/>
                <w:szCs w:val="20"/>
              </w:rPr>
            </w:pPr>
          </w:p>
          <w:p w14:paraId="56F2E5CB" w14:textId="77777777" w:rsidR="00263FEC" w:rsidRDefault="00D1235A" w:rsidP="009A35E7">
            <w:pPr>
              <w:spacing w:before="120" w:after="120"/>
              <w:jc w:val="center"/>
              <w:rPr>
                <w:rFonts w:ascii="Calibri" w:eastAsia="Arial" w:hAnsi="Calibri" w:cs="Arial"/>
                <w:b w:val="0"/>
                <w:bCs w:val="0"/>
                <w:iCs/>
                <w:color w:val="808080" w:themeColor="background1" w:themeShade="80"/>
                <w:szCs w:val="20"/>
              </w:rPr>
            </w:pPr>
            <w:r>
              <w:rPr>
                <w:rFonts w:ascii="Calibri" w:eastAsia="Arial" w:hAnsi="Calibri" w:cs="Arial"/>
                <w:b w:val="0"/>
                <w:bCs w:val="0"/>
                <w:iCs/>
                <w:color w:val="808080" w:themeColor="background1" w:themeShade="80"/>
                <w:szCs w:val="20"/>
              </w:rPr>
              <w:t xml:space="preserve">Semana </w:t>
            </w:r>
            <w:r w:rsidR="00CF52D5" w:rsidRPr="00AD7758">
              <w:rPr>
                <w:rFonts w:ascii="Calibri" w:eastAsia="Arial" w:hAnsi="Calibri" w:cs="Arial"/>
                <w:b w:val="0"/>
                <w:bCs w:val="0"/>
                <w:iCs/>
                <w:color w:val="808080" w:themeColor="background1" w:themeShade="80"/>
                <w:szCs w:val="20"/>
              </w:rPr>
              <w:t>dieciséis</w:t>
            </w:r>
          </w:p>
          <w:p w14:paraId="3F667A8F" w14:textId="77777777" w:rsidR="00D1235A" w:rsidRDefault="00D1235A" w:rsidP="009A35E7">
            <w:pPr>
              <w:spacing w:before="120" w:after="120"/>
              <w:jc w:val="center"/>
              <w:rPr>
                <w:rFonts w:ascii="Calibri" w:eastAsia="Arial" w:hAnsi="Calibri" w:cs="Arial"/>
                <w:b w:val="0"/>
                <w:bCs w:val="0"/>
                <w:iCs/>
                <w:color w:val="808080" w:themeColor="background1" w:themeShade="80"/>
                <w:szCs w:val="20"/>
              </w:rPr>
            </w:pPr>
          </w:p>
          <w:p w14:paraId="6A2C53AD" w14:textId="5978834F" w:rsidR="00D1235A" w:rsidRPr="00AD7758" w:rsidRDefault="00D1235A" w:rsidP="009A35E7">
            <w:pPr>
              <w:spacing w:before="120" w:after="120"/>
              <w:jc w:val="center"/>
              <w:rPr>
                <w:rFonts w:ascii="Arial" w:eastAsia="Arial" w:hAnsi="Arial" w:cs="Arial"/>
                <w:b w:val="0"/>
                <w:bCs w:val="0"/>
                <w:iCs/>
                <w:color w:val="808080" w:themeColor="background1" w:themeShade="80"/>
                <w:szCs w:val="20"/>
              </w:rPr>
            </w:pPr>
            <w:r>
              <w:rPr>
                <w:rFonts w:ascii="Calibri" w:eastAsia="Arial" w:hAnsi="Calibri" w:cs="Arial"/>
                <w:b w:val="0"/>
                <w:bCs w:val="0"/>
                <w:iCs/>
                <w:color w:val="808080" w:themeColor="background1" w:themeShade="80"/>
                <w:szCs w:val="20"/>
              </w:rPr>
              <w:t>Continuo</w:t>
            </w:r>
          </w:p>
        </w:tc>
        <w:tc>
          <w:tcPr>
            <w:tcW w:w="1287" w:type="pct"/>
            <w:tcBorders>
              <w:top w:val="double" w:sz="4" w:space="0" w:color="auto"/>
              <w:left w:val="dotted" w:sz="4" w:space="0" w:color="000000" w:themeColor="text1"/>
              <w:bottom w:val="dotted" w:sz="4" w:space="0" w:color="000000" w:themeColor="text1"/>
              <w:right w:val="dotted" w:sz="4" w:space="0" w:color="000000" w:themeColor="text1"/>
            </w:tcBorders>
            <w:shd w:val="clear" w:color="auto" w:fill="auto"/>
          </w:tcPr>
          <w:p w14:paraId="13F832A6" w14:textId="77777777" w:rsidR="00D1235A" w:rsidRDefault="00D1235A" w:rsidP="00D1235A">
            <w:pPr>
              <w:pStyle w:val="TableParagraph"/>
              <w:spacing w:before="7" w:line="289" w:lineRule="exact"/>
              <w:cnfStyle w:val="000000100000" w:firstRow="0" w:lastRow="0" w:firstColumn="0" w:lastColumn="0" w:oddVBand="0" w:evenVBand="0" w:oddHBand="1" w:evenHBand="0" w:firstRowFirstColumn="0" w:firstRowLastColumn="0" w:lastRowFirstColumn="0" w:lastRowLastColumn="0"/>
              <w:rPr>
                <w:color w:val="808080"/>
                <w:sz w:val="24"/>
              </w:rPr>
            </w:pPr>
            <w:r>
              <w:rPr>
                <w:color w:val="808080"/>
                <w:sz w:val="24"/>
              </w:rPr>
              <w:t xml:space="preserve">    </w:t>
            </w:r>
          </w:p>
          <w:p w14:paraId="46AE3955" w14:textId="5F8DEFE5" w:rsidR="00D1235A" w:rsidRPr="00974EF4" w:rsidRDefault="00D1235A" w:rsidP="00D1235A">
            <w:pPr>
              <w:pStyle w:val="TableParagraph"/>
              <w:spacing w:before="7" w:line="289" w:lineRule="exact"/>
              <w:cnfStyle w:val="000000100000" w:firstRow="0" w:lastRow="0" w:firstColumn="0" w:lastColumn="0" w:oddVBand="0" w:evenVBand="0" w:oddHBand="1" w:evenHBand="0" w:firstRowFirstColumn="0" w:firstRowLastColumn="0" w:lastRowFirstColumn="0" w:lastRowLastColumn="0"/>
              <w:rPr>
                <w:color w:val="808080"/>
                <w:sz w:val="20"/>
                <w:szCs w:val="20"/>
              </w:rPr>
            </w:pPr>
            <w:r w:rsidRPr="00974EF4">
              <w:rPr>
                <w:color w:val="808080"/>
                <w:sz w:val="20"/>
                <w:szCs w:val="20"/>
              </w:rPr>
              <w:t>Evaluación parcial</w:t>
            </w:r>
          </w:p>
          <w:p w14:paraId="24DA5AEE" w14:textId="77777777" w:rsidR="00D1235A" w:rsidRPr="00974EF4" w:rsidRDefault="00D1235A" w:rsidP="00D1235A">
            <w:pPr>
              <w:pStyle w:val="TableParagraph"/>
              <w:spacing w:before="7" w:line="289" w:lineRule="exact"/>
              <w:cnfStyle w:val="000000100000" w:firstRow="0" w:lastRow="0" w:firstColumn="0" w:lastColumn="0" w:oddVBand="0" w:evenVBand="0" w:oddHBand="1" w:evenHBand="0" w:firstRowFirstColumn="0" w:firstRowLastColumn="0" w:lastRowFirstColumn="0" w:lastRowLastColumn="0"/>
              <w:rPr>
                <w:color w:val="808080"/>
                <w:sz w:val="20"/>
                <w:szCs w:val="20"/>
              </w:rPr>
            </w:pPr>
          </w:p>
          <w:p w14:paraId="14524CD6" w14:textId="33BBCCD8" w:rsidR="00D1235A" w:rsidRPr="00974EF4" w:rsidRDefault="00D1235A" w:rsidP="00D1235A">
            <w:pPr>
              <w:pStyle w:val="TableParagraph"/>
              <w:spacing w:before="7" w:line="289" w:lineRule="exact"/>
              <w:cnfStyle w:val="000000100000" w:firstRow="0" w:lastRow="0" w:firstColumn="0" w:lastColumn="0" w:oddVBand="0" w:evenVBand="0" w:oddHBand="1" w:evenHBand="0" w:firstRowFirstColumn="0" w:firstRowLastColumn="0" w:lastRowFirstColumn="0" w:lastRowLastColumn="0"/>
              <w:rPr>
                <w:color w:val="808080"/>
                <w:sz w:val="20"/>
                <w:szCs w:val="20"/>
              </w:rPr>
            </w:pPr>
            <w:r w:rsidRPr="00974EF4">
              <w:rPr>
                <w:color w:val="808080"/>
                <w:sz w:val="20"/>
                <w:szCs w:val="20"/>
              </w:rPr>
              <w:t xml:space="preserve"> Evaluación final</w:t>
            </w:r>
          </w:p>
          <w:p w14:paraId="345A5CCC" w14:textId="77777777" w:rsidR="00D1235A" w:rsidRPr="00974EF4" w:rsidRDefault="00D1235A" w:rsidP="00D1235A">
            <w:pPr>
              <w:pStyle w:val="TableParagraph"/>
              <w:spacing w:before="7" w:line="289" w:lineRule="exact"/>
              <w:cnfStyle w:val="000000100000" w:firstRow="0" w:lastRow="0" w:firstColumn="0" w:lastColumn="0" w:oddVBand="0" w:evenVBand="0" w:oddHBand="1" w:evenHBand="0" w:firstRowFirstColumn="0" w:firstRowLastColumn="0" w:lastRowFirstColumn="0" w:lastRowLastColumn="0"/>
              <w:rPr>
                <w:color w:val="808080"/>
                <w:sz w:val="20"/>
                <w:szCs w:val="20"/>
              </w:rPr>
            </w:pPr>
          </w:p>
          <w:p w14:paraId="09A6DAA6" w14:textId="77777777" w:rsidR="00D1235A" w:rsidRPr="00974EF4" w:rsidRDefault="00D1235A" w:rsidP="00D1235A">
            <w:pPr>
              <w:pStyle w:val="TableParagraph"/>
              <w:spacing w:before="7" w:line="289" w:lineRule="exact"/>
              <w:cnfStyle w:val="000000100000" w:firstRow="0" w:lastRow="0" w:firstColumn="0" w:lastColumn="0" w:oddVBand="0" w:evenVBand="0" w:oddHBand="1" w:evenHBand="0" w:firstRowFirstColumn="0" w:firstRowLastColumn="0" w:lastRowFirstColumn="0" w:lastRowLastColumn="0"/>
              <w:rPr>
                <w:sz w:val="20"/>
                <w:szCs w:val="20"/>
              </w:rPr>
            </w:pPr>
            <w:r w:rsidRPr="00974EF4">
              <w:rPr>
                <w:color w:val="808080"/>
                <w:sz w:val="20"/>
                <w:szCs w:val="20"/>
              </w:rPr>
              <w:t>Aprendizaje</w:t>
            </w:r>
            <w:r w:rsidRPr="00974EF4">
              <w:rPr>
                <w:color w:val="808080"/>
                <w:spacing w:val="-7"/>
                <w:sz w:val="20"/>
                <w:szCs w:val="20"/>
              </w:rPr>
              <w:t xml:space="preserve"> </w:t>
            </w:r>
            <w:r w:rsidRPr="00974EF4">
              <w:rPr>
                <w:color w:val="808080"/>
                <w:sz w:val="20"/>
                <w:szCs w:val="20"/>
              </w:rPr>
              <w:t>independiente</w:t>
            </w:r>
          </w:p>
          <w:p w14:paraId="611ED24B" w14:textId="77777777" w:rsidR="00D1235A" w:rsidRPr="00974EF4" w:rsidRDefault="00D1235A" w:rsidP="00D1235A">
            <w:pPr>
              <w:pStyle w:val="TableParagraph"/>
              <w:numPr>
                <w:ilvl w:val="0"/>
                <w:numId w:val="13"/>
              </w:numPr>
              <w:tabs>
                <w:tab w:val="left" w:pos="835"/>
                <w:tab w:val="left" w:pos="836"/>
              </w:tabs>
              <w:spacing w:line="289" w:lineRule="exact"/>
              <w:ind w:hanging="361"/>
              <w:cnfStyle w:val="000000100000" w:firstRow="0" w:lastRow="0" w:firstColumn="0" w:lastColumn="0" w:oddVBand="0" w:evenVBand="0" w:oddHBand="1" w:evenHBand="0" w:firstRowFirstColumn="0" w:firstRowLastColumn="0" w:lastRowFirstColumn="0" w:lastRowLastColumn="0"/>
              <w:rPr>
                <w:sz w:val="20"/>
                <w:szCs w:val="20"/>
              </w:rPr>
            </w:pPr>
            <w:r w:rsidRPr="00974EF4">
              <w:rPr>
                <w:color w:val="808080"/>
                <w:sz w:val="20"/>
                <w:szCs w:val="20"/>
              </w:rPr>
              <w:t>Tareas</w:t>
            </w:r>
          </w:p>
          <w:p w14:paraId="767665BA" w14:textId="77777777" w:rsidR="00D1235A" w:rsidRPr="00974EF4" w:rsidRDefault="00D1235A" w:rsidP="00D1235A">
            <w:pPr>
              <w:pStyle w:val="TableParagraph"/>
              <w:numPr>
                <w:ilvl w:val="0"/>
                <w:numId w:val="13"/>
              </w:numPr>
              <w:tabs>
                <w:tab w:val="left" w:pos="835"/>
                <w:tab w:val="left" w:pos="836"/>
              </w:tabs>
              <w:ind w:hanging="361"/>
              <w:cnfStyle w:val="000000100000" w:firstRow="0" w:lastRow="0" w:firstColumn="0" w:lastColumn="0" w:oddVBand="0" w:evenVBand="0" w:oddHBand="1" w:evenHBand="0" w:firstRowFirstColumn="0" w:firstRowLastColumn="0" w:lastRowFirstColumn="0" w:lastRowLastColumn="0"/>
              <w:rPr>
                <w:sz w:val="20"/>
                <w:szCs w:val="20"/>
              </w:rPr>
            </w:pPr>
            <w:r w:rsidRPr="00974EF4">
              <w:rPr>
                <w:color w:val="808080"/>
                <w:sz w:val="20"/>
                <w:szCs w:val="20"/>
              </w:rPr>
              <w:t>Participación</w:t>
            </w:r>
          </w:p>
          <w:p w14:paraId="372992A6" w14:textId="77777777" w:rsidR="00D1235A" w:rsidRPr="00974EF4" w:rsidRDefault="00D1235A" w:rsidP="00D1235A">
            <w:pPr>
              <w:pStyle w:val="TableParagraph"/>
              <w:numPr>
                <w:ilvl w:val="0"/>
                <w:numId w:val="13"/>
              </w:numPr>
              <w:tabs>
                <w:tab w:val="left" w:pos="835"/>
                <w:tab w:val="left" w:pos="836"/>
              </w:tabs>
              <w:ind w:hanging="361"/>
              <w:cnfStyle w:val="000000100000" w:firstRow="0" w:lastRow="0" w:firstColumn="0" w:lastColumn="0" w:oddVBand="0" w:evenVBand="0" w:oddHBand="1" w:evenHBand="0" w:firstRowFirstColumn="0" w:firstRowLastColumn="0" w:lastRowFirstColumn="0" w:lastRowLastColumn="0"/>
              <w:rPr>
                <w:sz w:val="20"/>
                <w:szCs w:val="20"/>
              </w:rPr>
            </w:pPr>
            <w:r w:rsidRPr="00974EF4">
              <w:rPr>
                <w:color w:val="808080"/>
                <w:sz w:val="20"/>
                <w:szCs w:val="20"/>
              </w:rPr>
              <w:t>Presentaciones</w:t>
            </w:r>
          </w:p>
          <w:p w14:paraId="50EBAA5E" w14:textId="77777777" w:rsidR="00D1235A" w:rsidRPr="00974EF4" w:rsidRDefault="00D1235A" w:rsidP="00D1235A">
            <w:pPr>
              <w:pStyle w:val="TableParagraph"/>
              <w:numPr>
                <w:ilvl w:val="0"/>
                <w:numId w:val="13"/>
              </w:numPr>
              <w:tabs>
                <w:tab w:val="left" w:pos="835"/>
                <w:tab w:val="left" w:pos="836"/>
              </w:tabs>
              <w:ind w:hanging="361"/>
              <w:cnfStyle w:val="000000100000" w:firstRow="0" w:lastRow="0" w:firstColumn="0" w:lastColumn="0" w:oddVBand="0" w:evenVBand="0" w:oddHBand="1" w:evenHBand="0" w:firstRowFirstColumn="0" w:firstRowLastColumn="0" w:lastRowFirstColumn="0" w:lastRowLastColumn="0"/>
              <w:rPr>
                <w:sz w:val="20"/>
                <w:szCs w:val="20"/>
              </w:rPr>
            </w:pPr>
            <w:r w:rsidRPr="00974EF4">
              <w:rPr>
                <w:color w:val="808080"/>
                <w:sz w:val="20"/>
                <w:szCs w:val="20"/>
              </w:rPr>
              <w:t>Exposiciones</w:t>
            </w:r>
          </w:p>
          <w:p w14:paraId="7BF3BD99" w14:textId="77777777" w:rsidR="00D1235A" w:rsidRPr="00974EF4" w:rsidRDefault="00D1235A" w:rsidP="00D1235A">
            <w:pPr>
              <w:pStyle w:val="TableParagraph"/>
              <w:numPr>
                <w:ilvl w:val="0"/>
                <w:numId w:val="13"/>
              </w:numPr>
              <w:tabs>
                <w:tab w:val="left" w:pos="835"/>
                <w:tab w:val="left" w:pos="836"/>
              </w:tabs>
              <w:spacing w:line="288" w:lineRule="exact"/>
              <w:ind w:hanging="361"/>
              <w:cnfStyle w:val="000000100000" w:firstRow="0" w:lastRow="0" w:firstColumn="0" w:lastColumn="0" w:oddVBand="0" w:evenVBand="0" w:oddHBand="1" w:evenHBand="0" w:firstRowFirstColumn="0" w:firstRowLastColumn="0" w:lastRowFirstColumn="0" w:lastRowLastColumn="0"/>
              <w:rPr>
                <w:sz w:val="20"/>
                <w:szCs w:val="20"/>
              </w:rPr>
            </w:pPr>
            <w:r w:rsidRPr="00974EF4">
              <w:rPr>
                <w:color w:val="808080"/>
                <w:sz w:val="20"/>
                <w:szCs w:val="20"/>
              </w:rPr>
              <w:t>Círculos</w:t>
            </w:r>
            <w:r w:rsidRPr="00974EF4">
              <w:rPr>
                <w:color w:val="808080"/>
                <w:spacing w:val="-1"/>
                <w:sz w:val="20"/>
                <w:szCs w:val="20"/>
              </w:rPr>
              <w:t xml:space="preserve"> </w:t>
            </w:r>
            <w:r w:rsidRPr="00974EF4">
              <w:rPr>
                <w:color w:val="808080"/>
                <w:sz w:val="20"/>
                <w:szCs w:val="20"/>
              </w:rPr>
              <w:t>de</w:t>
            </w:r>
            <w:r w:rsidRPr="00974EF4">
              <w:rPr>
                <w:color w:val="808080"/>
                <w:spacing w:val="-3"/>
                <w:sz w:val="20"/>
                <w:szCs w:val="20"/>
              </w:rPr>
              <w:t xml:space="preserve"> </w:t>
            </w:r>
            <w:r w:rsidRPr="00974EF4">
              <w:rPr>
                <w:color w:val="808080"/>
                <w:sz w:val="20"/>
                <w:szCs w:val="20"/>
              </w:rPr>
              <w:t>conversación</w:t>
            </w:r>
          </w:p>
          <w:p w14:paraId="30672BCB" w14:textId="50BD9489" w:rsidR="00263FEC" w:rsidRPr="00AD7758" w:rsidRDefault="00D1235A" w:rsidP="00D1235A">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iCs/>
                <w:color w:val="808080" w:themeColor="background1" w:themeShade="80"/>
                <w:szCs w:val="20"/>
              </w:rPr>
            </w:pPr>
            <w:r w:rsidRPr="00974EF4">
              <w:rPr>
                <w:color w:val="808080"/>
                <w:sz w:val="20"/>
                <w:szCs w:val="20"/>
              </w:rPr>
              <w:t>Plataforma</w:t>
            </w:r>
          </w:p>
        </w:tc>
        <w:tc>
          <w:tcPr>
            <w:tcW w:w="1254" w:type="pct"/>
            <w:tcBorders>
              <w:top w:val="double" w:sz="4" w:space="0" w:color="auto"/>
              <w:left w:val="dotted" w:sz="4" w:space="0" w:color="000000" w:themeColor="text1"/>
              <w:bottom w:val="dotted" w:sz="4" w:space="0" w:color="000000" w:themeColor="text1"/>
              <w:right w:val="dotted" w:sz="4" w:space="0" w:color="auto"/>
            </w:tcBorders>
            <w:shd w:val="clear" w:color="auto" w:fill="auto"/>
          </w:tcPr>
          <w:p w14:paraId="66246C79" w14:textId="4633631B" w:rsidR="00263FEC" w:rsidRPr="00974EF4" w:rsidRDefault="00CF52D5" w:rsidP="009A35E7">
            <w:pPr>
              <w:spacing w:before="120" w:after="120"/>
              <w:jc w:val="center"/>
              <w:cnfStyle w:val="000000100000" w:firstRow="0" w:lastRow="0" w:firstColumn="0" w:lastColumn="0" w:oddVBand="0" w:evenVBand="0" w:oddHBand="1" w:evenHBand="0" w:firstRowFirstColumn="0" w:firstRowLastColumn="0" w:lastRowFirstColumn="0" w:lastRowLastColumn="0"/>
              <w:rPr>
                <w:rFonts w:eastAsia="Arial" w:cs="Arial"/>
                <w:bCs/>
                <w:color w:val="808080" w:themeColor="background1" w:themeShade="80"/>
                <w:sz w:val="20"/>
                <w:szCs w:val="20"/>
              </w:rPr>
            </w:pPr>
            <w:r w:rsidRPr="00974EF4">
              <w:rPr>
                <w:rFonts w:eastAsia="Arial" w:cs="Arial"/>
                <w:bCs/>
                <w:color w:val="808080" w:themeColor="background1" w:themeShade="80"/>
                <w:sz w:val="20"/>
                <w:szCs w:val="20"/>
              </w:rPr>
              <w:t>H</w:t>
            </w:r>
            <w:r w:rsidR="0086675B" w:rsidRPr="00974EF4">
              <w:rPr>
                <w:rFonts w:eastAsia="Arial" w:cs="Arial"/>
                <w:bCs/>
                <w:color w:val="808080" w:themeColor="background1" w:themeShade="80"/>
                <w:sz w:val="20"/>
                <w:szCs w:val="20"/>
              </w:rPr>
              <w:t>eteroevaluación</w:t>
            </w:r>
            <w:r w:rsidRPr="00974EF4">
              <w:rPr>
                <w:rFonts w:eastAsia="Arial" w:cs="Arial"/>
                <w:bCs/>
                <w:color w:val="808080" w:themeColor="background1" w:themeShade="80"/>
                <w:sz w:val="20"/>
                <w:szCs w:val="20"/>
              </w:rPr>
              <w:t>: el profesor</w:t>
            </w:r>
          </w:p>
          <w:p w14:paraId="08653E5F" w14:textId="07119B25" w:rsidR="00CF52D5" w:rsidRPr="00974EF4" w:rsidRDefault="00CF52D5" w:rsidP="009A35E7">
            <w:pPr>
              <w:spacing w:before="120" w:after="120"/>
              <w:jc w:val="center"/>
              <w:cnfStyle w:val="000000100000" w:firstRow="0" w:lastRow="0" w:firstColumn="0" w:lastColumn="0" w:oddVBand="0" w:evenVBand="0" w:oddHBand="1" w:evenHBand="0" w:firstRowFirstColumn="0" w:firstRowLastColumn="0" w:lastRowFirstColumn="0" w:lastRowLastColumn="0"/>
              <w:rPr>
                <w:rFonts w:eastAsia="Arial" w:cs="Arial"/>
                <w:bCs/>
                <w:color w:val="808080" w:themeColor="background1" w:themeShade="80"/>
                <w:sz w:val="20"/>
                <w:szCs w:val="20"/>
              </w:rPr>
            </w:pPr>
            <w:r w:rsidRPr="00974EF4">
              <w:rPr>
                <w:rFonts w:eastAsia="Arial" w:cs="Arial"/>
                <w:bCs/>
                <w:color w:val="808080" w:themeColor="background1" w:themeShade="80"/>
                <w:sz w:val="20"/>
                <w:szCs w:val="20"/>
              </w:rPr>
              <w:t>Autoevaluación: opinión, comentarios y reflexiones del estudiante</w:t>
            </w:r>
            <w:r w:rsidR="00D1235A" w:rsidRPr="00974EF4">
              <w:rPr>
                <w:rFonts w:eastAsia="Arial" w:cs="Arial"/>
                <w:bCs/>
                <w:color w:val="808080" w:themeColor="background1" w:themeShade="80"/>
                <w:sz w:val="20"/>
                <w:szCs w:val="20"/>
              </w:rPr>
              <w:t xml:space="preserve"> sobre su aprendizaje (metacognición)</w:t>
            </w:r>
          </w:p>
          <w:p w14:paraId="5B349934" w14:textId="38AABBBF" w:rsidR="00CF52D5" w:rsidRPr="009A35E7" w:rsidRDefault="00CF52D5" w:rsidP="009A35E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808080" w:themeColor="background1" w:themeShade="80"/>
                <w:szCs w:val="20"/>
              </w:rPr>
            </w:pPr>
            <w:r w:rsidRPr="00974EF4">
              <w:rPr>
                <w:rFonts w:eastAsia="Arial" w:cs="Arial"/>
                <w:bCs/>
                <w:color w:val="808080" w:themeColor="background1" w:themeShade="80"/>
                <w:sz w:val="20"/>
                <w:szCs w:val="20"/>
              </w:rPr>
              <w:t>Coevaluación: conjugar opiniones del estudiante con las del profesor</w:t>
            </w:r>
          </w:p>
        </w:tc>
        <w:tc>
          <w:tcPr>
            <w:tcW w:w="773" w:type="pct"/>
            <w:tcBorders>
              <w:top w:val="double" w:sz="4" w:space="0" w:color="auto"/>
              <w:left w:val="dotted" w:sz="4" w:space="0" w:color="auto"/>
              <w:bottom w:val="dotted" w:sz="4" w:space="0" w:color="auto"/>
              <w:right w:val="dotted" w:sz="4" w:space="0" w:color="auto"/>
            </w:tcBorders>
            <w:shd w:val="clear" w:color="auto" w:fill="auto"/>
            <w:vAlign w:val="center"/>
          </w:tcPr>
          <w:p w14:paraId="0E3F07FC" w14:textId="77777777" w:rsidR="00D1235A" w:rsidRPr="00974EF4" w:rsidRDefault="00D1235A" w:rsidP="00D1235A">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Arial" w:cstheme="minorHAnsi"/>
                <w:bCs/>
                <w:sz w:val="20"/>
                <w:szCs w:val="20"/>
              </w:rPr>
            </w:pPr>
            <w:r w:rsidRPr="00974EF4">
              <w:rPr>
                <w:rFonts w:eastAsia="Arial" w:cstheme="minorHAnsi"/>
                <w:bCs/>
                <w:sz w:val="20"/>
                <w:szCs w:val="20"/>
              </w:rPr>
              <w:t>Examen</w:t>
            </w:r>
          </w:p>
          <w:p w14:paraId="2322022D" w14:textId="77777777" w:rsidR="00D1235A" w:rsidRPr="00974EF4" w:rsidRDefault="00D1235A" w:rsidP="00D1235A">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Arial" w:cstheme="minorHAnsi"/>
                <w:bCs/>
                <w:sz w:val="20"/>
                <w:szCs w:val="20"/>
              </w:rPr>
            </w:pPr>
            <w:r w:rsidRPr="00974EF4">
              <w:rPr>
                <w:rFonts w:eastAsia="Arial" w:cstheme="minorHAnsi"/>
                <w:bCs/>
                <w:sz w:val="20"/>
                <w:szCs w:val="20"/>
              </w:rPr>
              <w:t>Lectura y comprensión Gramática Vocabulario Escuchar y hablar</w:t>
            </w:r>
          </w:p>
          <w:p w14:paraId="3CC42D1D" w14:textId="77777777" w:rsidR="00263FEC" w:rsidRPr="00974EF4" w:rsidRDefault="00D1235A" w:rsidP="00D1235A">
            <w:pPr>
              <w:spacing w:before="120" w:after="120" w:line="240" w:lineRule="exact"/>
              <w:cnfStyle w:val="000000100000" w:firstRow="0" w:lastRow="0" w:firstColumn="0" w:lastColumn="0" w:oddVBand="0" w:evenVBand="0" w:oddHBand="1" w:evenHBand="0" w:firstRowFirstColumn="0" w:firstRowLastColumn="0" w:lastRowFirstColumn="0" w:lastRowLastColumn="0"/>
              <w:rPr>
                <w:rFonts w:eastAsia="Arial" w:cstheme="minorHAnsi"/>
                <w:bCs/>
                <w:sz w:val="20"/>
                <w:szCs w:val="20"/>
              </w:rPr>
            </w:pPr>
            <w:r w:rsidRPr="00974EF4">
              <w:rPr>
                <w:rFonts w:eastAsia="Arial" w:cstheme="minorHAnsi"/>
                <w:bCs/>
                <w:sz w:val="20"/>
                <w:szCs w:val="20"/>
              </w:rPr>
              <w:t>Redacción</w:t>
            </w:r>
          </w:p>
          <w:p w14:paraId="4192FA20" w14:textId="37D0240B" w:rsidR="00974EF4" w:rsidRPr="009A35E7" w:rsidRDefault="00974EF4" w:rsidP="00D1235A">
            <w:pPr>
              <w:spacing w:before="120" w:after="120" w:line="24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i/>
                <w:color w:val="808080" w:themeColor="background1" w:themeShade="80"/>
                <w:szCs w:val="20"/>
              </w:rPr>
            </w:pPr>
            <w:r>
              <w:rPr>
                <w:rFonts w:ascii="Arial" w:eastAsia="Arial" w:hAnsi="Arial" w:cs="Arial"/>
                <w:iCs/>
                <w:color w:val="808080" w:themeColor="background1" w:themeShade="80"/>
                <w:sz w:val="20"/>
                <w:szCs w:val="20"/>
              </w:rPr>
              <w:t>Entrega portafolio aprendizaje independiente sem. 16.</w:t>
            </w:r>
          </w:p>
        </w:tc>
        <w:tc>
          <w:tcPr>
            <w:tcW w:w="731" w:type="pct"/>
            <w:tcBorders>
              <w:top w:val="double" w:sz="4" w:space="0" w:color="auto"/>
              <w:left w:val="dotted" w:sz="4" w:space="0" w:color="auto"/>
              <w:bottom w:val="dotted" w:sz="4" w:space="0" w:color="auto"/>
            </w:tcBorders>
            <w:shd w:val="clear" w:color="auto" w:fill="auto"/>
          </w:tcPr>
          <w:p w14:paraId="7F5252D9" w14:textId="2AAEAEF9" w:rsidR="00D1235A" w:rsidRDefault="00D1235A" w:rsidP="009A35E7">
            <w:pPr>
              <w:spacing w:before="120" w:after="120" w:line="240" w:lineRule="exact"/>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Examen parcial 40%</w:t>
            </w:r>
            <w:r w:rsidR="0086675B" w:rsidRPr="00AD7758">
              <w:rPr>
                <w:rFonts w:eastAsia="Arial" w:cs="Arial"/>
                <w:iCs/>
                <w:color w:val="808080" w:themeColor="background1" w:themeShade="80"/>
                <w:sz w:val="20"/>
                <w:szCs w:val="20"/>
              </w:rPr>
              <w:t xml:space="preserve"> </w:t>
            </w:r>
          </w:p>
          <w:p w14:paraId="20895324" w14:textId="1491D17C" w:rsidR="00D1235A" w:rsidRDefault="00D1235A" w:rsidP="009A35E7">
            <w:pPr>
              <w:spacing w:before="120" w:after="120" w:line="240" w:lineRule="exact"/>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Examen final 50%</w:t>
            </w:r>
          </w:p>
          <w:p w14:paraId="040D655F" w14:textId="569C2B7D" w:rsidR="00263FEC" w:rsidRDefault="00D1235A" w:rsidP="009A35E7">
            <w:pPr>
              <w:spacing w:before="120" w:after="120" w:line="240" w:lineRule="exact"/>
              <w:cnfStyle w:val="000000100000" w:firstRow="0" w:lastRow="0" w:firstColumn="0" w:lastColumn="0" w:oddVBand="0" w:evenVBand="0" w:oddHBand="1" w:evenHBand="0" w:firstRowFirstColumn="0" w:firstRowLastColumn="0" w:lastRowFirstColumn="0" w:lastRowLastColumn="0"/>
              <w:rPr>
                <w:rFonts w:eastAsia="Arial" w:cs="Arial"/>
                <w:iCs/>
                <w:color w:val="808080" w:themeColor="background1" w:themeShade="80"/>
                <w:sz w:val="20"/>
                <w:szCs w:val="20"/>
              </w:rPr>
            </w:pPr>
            <w:r>
              <w:rPr>
                <w:rFonts w:eastAsia="Arial" w:cs="Arial"/>
                <w:iCs/>
                <w:color w:val="808080" w:themeColor="background1" w:themeShade="80"/>
                <w:sz w:val="20"/>
                <w:szCs w:val="20"/>
              </w:rPr>
              <w:t>T</w:t>
            </w:r>
            <w:r w:rsidR="0086675B" w:rsidRPr="00AD7758">
              <w:rPr>
                <w:rFonts w:eastAsia="Arial" w:cs="Arial"/>
                <w:iCs/>
                <w:color w:val="808080" w:themeColor="background1" w:themeShade="80"/>
                <w:sz w:val="20"/>
                <w:szCs w:val="20"/>
              </w:rPr>
              <w:t>rabajo autónomo y participación 10%</w:t>
            </w:r>
          </w:p>
          <w:p w14:paraId="3E927524" w14:textId="32DC65D9" w:rsidR="00D1235A" w:rsidRPr="00AD7758" w:rsidRDefault="00D1235A" w:rsidP="009A35E7">
            <w:pPr>
              <w:spacing w:before="120" w:after="120" w:line="240" w:lineRule="exact"/>
              <w:cnfStyle w:val="000000100000" w:firstRow="0" w:lastRow="0" w:firstColumn="0" w:lastColumn="0" w:oddVBand="0" w:evenVBand="0" w:oddHBand="1" w:evenHBand="0" w:firstRowFirstColumn="0" w:firstRowLastColumn="0" w:lastRowFirstColumn="0" w:lastRowLastColumn="0"/>
              <w:rPr>
                <w:rFonts w:ascii="Arial" w:eastAsia="Arial" w:hAnsi="Arial" w:cs="Arial"/>
                <w:iCs/>
                <w:color w:val="808080" w:themeColor="background1" w:themeShade="80"/>
                <w:sz w:val="20"/>
                <w:szCs w:val="20"/>
              </w:rPr>
            </w:pPr>
          </w:p>
        </w:tc>
      </w:tr>
      <w:tr w:rsidR="00263FEC" w:rsidRPr="009A35E7" w14:paraId="002FD814" w14:textId="77777777" w:rsidTr="00493E40">
        <w:tc>
          <w:tcPr>
            <w:cnfStyle w:val="001000000000" w:firstRow="0" w:lastRow="0" w:firstColumn="1" w:lastColumn="0" w:oddVBand="0" w:evenVBand="0" w:oddHBand="0" w:evenHBand="0" w:firstRowFirstColumn="0" w:firstRowLastColumn="0" w:lastRowFirstColumn="0" w:lastRowLastColumn="0"/>
            <w:tcW w:w="955" w:type="pct"/>
            <w:tcBorders>
              <w:top w:val="dotted" w:sz="4" w:space="0" w:color="000000" w:themeColor="text1"/>
              <w:bottom w:val="dotted" w:sz="4" w:space="0" w:color="000000" w:themeColor="text1"/>
              <w:right w:val="dotted" w:sz="4" w:space="0" w:color="000000" w:themeColor="text1"/>
            </w:tcBorders>
            <w:shd w:val="clear" w:color="auto" w:fill="auto"/>
          </w:tcPr>
          <w:p w14:paraId="334961B3" w14:textId="77777777" w:rsidR="00263FEC" w:rsidRPr="009A35E7" w:rsidRDefault="00263FEC" w:rsidP="009A35E7">
            <w:pPr>
              <w:spacing w:before="120" w:after="120" w:line="360" w:lineRule="auto"/>
              <w:rPr>
                <w:rFonts w:ascii="Arial" w:eastAsia="Arial" w:hAnsi="Arial" w:cs="Arial"/>
                <w:b w:val="0"/>
                <w:szCs w:val="20"/>
              </w:rPr>
            </w:pPr>
          </w:p>
        </w:tc>
        <w:tc>
          <w:tcPr>
            <w:tcW w:w="1287" w:type="pct"/>
            <w:tcBorders>
              <w:top w:val="dotted" w:sz="4" w:space="0" w:color="000000" w:themeColor="text1"/>
              <w:left w:val="dotted" w:sz="4" w:space="0" w:color="000000" w:themeColor="text1"/>
              <w:bottom w:val="dotted" w:sz="4" w:space="0" w:color="000000" w:themeColor="text1"/>
              <w:right w:val="dotted" w:sz="4" w:space="0" w:color="000000" w:themeColor="text1"/>
            </w:tcBorders>
            <w:shd w:val="clear" w:color="auto" w:fill="auto"/>
          </w:tcPr>
          <w:p w14:paraId="02802F70" w14:textId="77777777" w:rsidR="00263FEC" w:rsidRPr="009A35E7" w:rsidRDefault="00263FEC" w:rsidP="009A35E7">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0"/>
              </w:rPr>
            </w:pPr>
          </w:p>
        </w:tc>
        <w:tc>
          <w:tcPr>
            <w:tcW w:w="1254" w:type="pct"/>
            <w:tcBorders>
              <w:top w:val="dotted" w:sz="4" w:space="0" w:color="000000" w:themeColor="text1"/>
              <w:left w:val="dotted" w:sz="4" w:space="0" w:color="000000" w:themeColor="text1"/>
              <w:bottom w:val="dotted" w:sz="4" w:space="0" w:color="000000" w:themeColor="text1"/>
              <w:right w:val="dotted" w:sz="4" w:space="0" w:color="auto"/>
            </w:tcBorders>
            <w:shd w:val="clear" w:color="auto" w:fill="auto"/>
          </w:tcPr>
          <w:p w14:paraId="4F0F8BFF" w14:textId="77777777" w:rsidR="00263FEC" w:rsidRPr="009A35E7" w:rsidRDefault="00263FEC" w:rsidP="009A35E7">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szCs w:val="20"/>
              </w:rPr>
            </w:pPr>
          </w:p>
        </w:tc>
        <w:tc>
          <w:tcPr>
            <w:tcW w:w="773" w:type="pct"/>
            <w:tcBorders>
              <w:top w:val="dotted" w:sz="4" w:space="0" w:color="auto"/>
              <w:left w:val="dotted" w:sz="4" w:space="0" w:color="auto"/>
              <w:bottom w:val="dotted" w:sz="4" w:space="0" w:color="auto"/>
              <w:right w:val="dotted" w:sz="4" w:space="0" w:color="auto"/>
            </w:tcBorders>
            <w:shd w:val="clear" w:color="auto" w:fill="auto"/>
          </w:tcPr>
          <w:p w14:paraId="2135D2A4" w14:textId="013450E2" w:rsidR="00263FEC" w:rsidRPr="009A35E7" w:rsidRDefault="00263FEC" w:rsidP="009A35E7">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0"/>
              </w:rPr>
            </w:pPr>
          </w:p>
        </w:tc>
        <w:tc>
          <w:tcPr>
            <w:tcW w:w="731" w:type="pct"/>
            <w:tcBorders>
              <w:top w:val="dotted" w:sz="4" w:space="0" w:color="auto"/>
              <w:left w:val="dotted" w:sz="4" w:space="0" w:color="auto"/>
              <w:bottom w:val="dotted" w:sz="4" w:space="0" w:color="auto"/>
            </w:tcBorders>
            <w:shd w:val="clear" w:color="auto" w:fill="auto"/>
          </w:tcPr>
          <w:p w14:paraId="28DEA36A" w14:textId="77777777" w:rsidR="00263FEC" w:rsidRPr="009A35E7" w:rsidRDefault="00263FEC" w:rsidP="009A35E7">
            <w:pPr>
              <w:spacing w:before="120" w:after="120" w:line="36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Cs w:val="20"/>
              </w:rPr>
            </w:pPr>
          </w:p>
        </w:tc>
      </w:tr>
      <w:tr w:rsidR="00263FEC" w:rsidRPr="009A35E7" w14:paraId="17787637" w14:textId="77777777" w:rsidTr="00493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tcBorders>
              <w:top w:val="dotted" w:sz="4" w:space="0" w:color="000000" w:themeColor="text1"/>
              <w:bottom w:val="dotted" w:sz="4" w:space="0" w:color="auto"/>
              <w:right w:val="dotted" w:sz="4" w:space="0" w:color="000000" w:themeColor="text1"/>
            </w:tcBorders>
            <w:shd w:val="clear" w:color="auto" w:fill="auto"/>
          </w:tcPr>
          <w:p w14:paraId="46811E14" w14:textId="77777777" w:rsidR="00263FEC" w:rsidRPr="009A35E7" w:rsidRDefault="00263FEC" w:rsidP="009A35E7">
            <w:pPr>
              <w:spacing w:before="120" w:after="120" w:line="360" w:lineRule="auto"/>
              <w:rPr>
                <w:rFonts w:ascii="Arial" w:eastAsia="Arial" w:hAnsi="Arial" w:cs="Arial"/>
                <w:b w:val="0"/>
                <w:szCs w:val="20"/>
              </w:rPr>
            </w:pPr>
          </w:p>
        </w:tc>
        <w:tc>
          <w:tcPr>
            <w:tcW w:w="1285" w:type="pct"/>
            <w:tcBorders>
              <w:top w:val="dotted" w:sz="4" w:space="0" w:color="000000" w:themeColor="text1"/>
              <w:left w:val="dotted" w:sz="4" w:space="0" w:color="000000" w:themeColor="text1"/>
              <w:bottom w:val="dotted" w:sz="4" w:space="0" w:color="auto"/>
              <w:right w:val="dotted" w:sz="4" w:space="0" w:color="000000" w:themeColor="text1"/>
            </w:tcBorders>
            <w:shd w:val="clear" w:color="auto" w:fill="auto"/>
          </w:tcPr>
          <w:p w14:paraId="7E05C46B" w14:textId="77777777" w:rsidR="00263FEC" w:rsidRPr="009A35E7" w:rsidRDefault="00263FEC" w:rsidP="009A35E7">
            <w:pPr>
              <w:spacing w:before="12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szCs w:val="20"/>
              </w:rPr>
            </w:pPr>
          </w:p>
        </w:tc>
        <w:tc>
          <w:tcPr>
            <w:tcW w:w="1256" w:type="pct"/>
            <w:tcBorders>
              <w:top w:val="dotted" w:sz="4" w:space="0" w:color="000000" w:themeColor="text1"/>
              <w:left w:val="dotted" w:sz="4" w:space="0" w:color="000000" w:themeColor="text1"/>
              <w:bottom w:val="dotted" w:sz="4" w:space="0" w:color="auto"/>
              <w:right w:val="dotted" w:sz="4" w:space="0" w:color="auto"/>
            </w:tcBorders>
            <w:shd w:val="clear" w:color="auto" w:fill="auto"/>
          </w:tcPr>
          <w:p w14:paraId="784EA622" w14:textId="77777777" w:rsidR="00263FEC" w:rsidRPr="009A35E7" w:rsidRDefault="00263FEC" w:rsidP="009A35E7">
            <w:pPr>
              <w:spacing w:before="12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Cs/>
                <w:szCs w:val="20"/>
              </w:rPr>
            </w:pPr>
          </w:p>
        </w:tc>
        <w:tc>
          <w:tcPr>
            <w:tcW w:w="773" w:type="pct"/>
            <w:tcBorders>
              <w:top w:val="dotted" w:sz="4" w:space="0" w:color="auto"/>
              <w:left w:val="dotted" w:sz="4" w:space="0" w:color="auto"/>
              <w:bottom w:val="dotted" w:sz="4" w:space="0" w:color="auto"/>
              <w:right w:val="dotted" w:sz="4" w:space="0" w:color="auto"/>
            </w:tcBorders>
            <w:shd w:val="clear" w:color="auto" w:fill="auto"/>
          </w:tcPr>
          <w:p w14:paraId="626BC28D" w14:textId="75A5E4FD" w:rsidR="00263FEC" w:rsidRPr="009A35E7" w:rsidRDefault="00263FEC" w:rsidP="009A35E7">
            <w:pPr>
              <w:spacing w:before="12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Cs w:val="20"/>
              </w:rPr>
            </w:pPr>
          </w:p>
        </w:tc>
        <w:tc>
          <w:tcPr>
            <w:tcW w:w="731" w:type="pct"/>
            <w:tcBorders>
              <w:top w:val="dotted" w:sz="4" w:space="0" w:color="auto"/>
              <w:left w:val="dotted" w:sz="4" w:space="0" w:color="auto"/>
              <w:bottom w:val="dotted" w:sz="4" w:space="0" w:color="auto"/>
            </w:tcBorders>
            <w:shd w:val="clear" w:color="auto" w:fill="auto"/>
          </w:tcPr>
          <w:p w14:paraId="5B1388EB" w14:textId="77777777" w:rsidR="00263FEC" w:rsidRPr="009A35E7" w:rsidRDefault="00263FEC" w:rsidP="009A35E7">
            <w:pPr>
              <w:spacing w:before="120" w:after="120" w:line="360"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Cs w:val="20"/>
              </w:rPr>
            </w:pPr>
          </w:p>
        </w:tc>
      </w:tr>
      <w:tr w:rsidR="00263FEC" w:rsidRPr="009A35E7" w14:paraId="55CF418B" w14:textId="5D48A7B6" w:rsidTr="00E938F4">
        <w:tc>
          <w:tcPr>
            <w:cnfStyle w:val="001000000000" w:firstRow="0" w:lastRow="0" w:firstColumn="1" w:lastColumn="0" w:oddVBand="0" w:evenVBand="0" w:oddHBand="0" w:evenHBand="0" w:firstRowFirstColumn="0" w:firstRowLastColumn="0" w:lastRowFirstColumn="0" w:lastRowLastColumn="0"/>
            <w:tcW w:w="4269" w:type="pct"/>
            <w:gridSpan w:val="4"/>
            <w:tcBorders>
              <w:top w:val="dotted" w:sz="4" w:space="0" w:color="auto"/>
              <w:right w:val="dotted" w:sz="4" w:space="0" w:color="auto"/>
            </w:tcBorders>
            <w:shd w:val="clear" w:color="auto" w:fill="auto"/>
            <w:vAlign w:val="center"/>
          </w:tcPr>
          <w:p w14:paraId="77320AA5" w14:textId="71146D2B" w:rsidR="009A35E7" w:rsidRPr="009A35E7" w:rsidRDefault="009A35E7" w:rsidP="00E938F4">
            <w:pPr>
              <w:spacing w:before="120" w:after="120" w:line="360" w:lineRule="auto"/>
              <w:jc w:val="right"/>
              <w:rPr>
                <w:rFonts w:ascii="Arial" w:eastAsia="Arial" w:hAnsi="Arial" w:cs="Arial"/>
                <w:b w:val="0"/>
                <w:szCs w:val="20"/>
              </w:rPr>
            </w:pPr>
            <w:r w:rsidRPr="009A35E7">
              <w:rPr>
                <w:rFonts w:ascii="Arial" w:eastAsia="Arial" w:hAnsi="Arial" w:cs="Arial"/>
                <w:szCs w:val="20"/>
              </w:rPr>
              <w:t>Total</w:t>
            </w:r>
          </w:p>
        </w:tc>
        <w:tc>
          <w:tcPr>
            <w:tcW w:w="731" w:type="pct"/>
            <w:tcBorders>
              <w:top w:val="dotted" w:sz="4" w:space="0" w:color="auto"/>
              <w:left w:val="dotted" w:sz="4" w:space="0" w:color="auto"/>
            </w:tcBorders>
            <w:shd w:val="clear" w:color="auto" w:fill="auto"/>
          </w:tcPr>
          <w:p w14:paraId="4756D05A" w14:textId="58A2FB29" w:rsidR="009A35E7" w:rsidRPr="008070ED" w:rsidRDefault="00CF52D5" w:rsidP="008070ED">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808080" w:themeColor="background1" w:themeShade="80"/>
                <w:sz w:val="16"/>
                <w:szCs w:val="16"/>
              </w:rPr>
              <w:t>100%</w:t>
            </w:r>
          </w:p>
        </w:tc>
      </w:tr>
    </w:tbl>
    <w:p w14:paraId="78FDD7A8" w14:textId="70873996" w:rsidR="002F6BD2" w:rsidRDefault="002F6BD2" w:rsidP="001230B0">
      <w:pPr>
        <w:jc w:val="both"/>
        <w:rPr>
          <w:sz w:val="20"/>
        </w:rPr>
      </w:pPr>
    </w:p>
    <w:p w14:paraId="0EB91DA4" w14:textId="6EB2D0A7" w:rsidR="00D5117C" w:rsidRDefault="00D5117C" w:rsidP="001230B0">
      <w:pPr>
        <w:jc w:val="both"/>
        <w:rPr>
          <w:sz w:val="20"/>
        </w:rPr>
      </w:pPr>
    </w:p>
    <w:p w14:paraId="5CFB79B9" w14:textId="5C595ADC" w:rsidR="00D5117C" w:rsidRDefault="00D5117C" w:rsidP="001230B0">
      <w:pPr>
        <w:jc w:val="both"/>
        <w:rPr>
          <w:sz w:val="20"/>
        </w:rPr>
      </w:pPr>
    </w:p>
    <w:p w14:paraId="6AFF91B2" w14:textId="2F466C20" w:rsidR="00D5117C" w:rsidRDefault="00D5117C" w:rsidP="001230B0">
      <w:pPr>
        <w:jc w:val="both"/>
        <w:rPr>
          <w:sz w:val="20"/>
        </w:rPr>
      </w:pPr>
    </w:p>
    <w:p w14:paraId="3BAED088" w14:textId="2072CD1A" w:rsidR="00D5117C" w:rsidRDefault="00D5117C" w:rsidP="001230B0">
      <w:pPr>
        <w:jc w:val="both"/>
        <w:rPr>
          <w:sz w:val="20"/>
        </w:rPr>
      </w:pPr>
    </w:p>
    <w:p w14:paraId="6F33209B" w14:textId="44241CB1" w:rsidR="00D5117C" w:rsidRDefault="00D5117C" w:rsidP="001230B0">
      <w:pPr>
        <w:jc w:val="both"/>
        <w:rPr>
          <w:sz w:val="20"/>
        </w:rPr>
      </w:pPr>
    </w:p>
    <w:p w14:paraId="386D9C7A" w14:textId="06756483" w:rsidR="00D5117C" w:rsidRDefault="00D5117C" w:rsidP="001230B0">
      <w:pPr>
        <w:jc w:val="both"/>
        <w:rPr>
          <w:sz w:val="20"/>
        </w:rPr>
      </w:pPr>
    </w:p>
    <w:p w14:paraId="609D9A87" w14:textId="0A850999" w:rsidR="00D5117C" w:rsidRDefault="00D5117C" w:rsidP="001230B0">
      <w:pPr>
        <w:jc w:val="both"/>
        <w:rPr>
          <w:sz w:val="20"/>
        </w:rPr>
      </w:pPr>
    </w:p>
    <w:p w14:paraId="2CCDF725" w14:textId="77777777" w:rsidR="00D5117C" w:rsidRDefault="00D5117C" w:rsidP="001230B0">
      <w:pPr>
        <w:jc w:val="both"/>
        <w:rPr>
          <w:sz w:val="2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38321B" w:rsidRPr="009A35E7" w14:paraId="1EE2B858" w14:textId="77777777" w:rsidTr="001300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000000" w:themeColor="text1"/>
              <w:left w:val="single" w:sz="4" w:space="0" w:color="000000" w:themeColor="text1"/>
              <w:bottom w:val="double" w:sz="4" w:space="0" w:color="auto"/>
              <w:right w:val="single" w:sz="4" w:space="0" w:color="000000" w:themeColor="text1"/>
            </w:tcBorders>
            <w:shd w:val="clear" w:color="auto" w:fill="00492E"/>
          </w:tcPr>
          <w:p w14:paraId="59A15FBD" w14:textId="47C36328" w:rsidR="0038321B" w:rsidRPr="009A35E7" w:rsidRDefault="0038321B" w:rsidP="009A35E7">
            <w:pPr>
              <w:pStyle w:val="Ttulo3"/>
              <w:spacing w:before="120" w:beforeAutospacing="0" w:after="120" w:afterAutospacing="0"/>
              <w:jc w:val="center"/>
              <w:outlineLvl w:val="2"/>
              <w:rPr>
                <w:rFonts w:ascii="Arial" w:eastAsia="Arial" w:hAnsi="Arial" w:cs="Arial"/>
                <w:b/>
                <w:color w:val="auto"/>
                <w:sz w:val="20"/>
                <w:szCs w:val="20"/>
              </w:rPr>
            </w:pPr>
            <w:bookmarkStart w:id="4" w:name="_Toc516570752"/>
            <w:r w:rsidRPr="009A35E7">
              <w:rPr>
                <w:rFonts w:ascii="Arial" w:eastAsia="Arial" w:hAnsi="Arial" w:cs="Arial"/>
                <w:b/>
                <w:color w:val="auto"/>
                <w:sz w:val="20"/>
                <w:szCs w:val="20"/>
              </w:rPr>
              <w:t>Bibliografía</w:t>
            </w:r>
            <w:bookmarkEnd w:id="4"/>
          </w:p>
        </w:tc>
      </w:tr>
      <w:tr w:rsidR="00D5117C" w:rsidRPr="009A35E7" w14:paraId="78109E39" w14:textId="77777777" w:rsidTr="001300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left w:val="single" w:sz="4" w:space="0" w:color="000000" w:themeColor="text1"/>
              <w:bottom w:val="dotted" w:sz="4" w:space="0" w:color="000000" w:themeColor="text1"/>
              <w:right w:val="single" w:sz="4" w:space="0" w:color="000000" w:themeColor="text1"/>
            </w:tcBorders>
            <w:shd w:val="clear" w:color="auto" w:fill="auto"/>
          </w:tcPr>
          <w:p w14:paraId="5E4E2C91" w14:textId="2DBFC4E2" w:rsidR="00D5117C" w:rsidRPr="009A35E7" w:rsidRDefault="00D5117C" w:rsidP="009A35E7">
            <w:pPr>
              <w:pStyle w:val="Ttulo3"/>
              <w:spacing w:before="120" w:beforeAutospacing="0" w:after="120" w:afterAutospacing="0"/>
              <w:jc w:val="center"/>
              <w:outlineLvl w:val="2"/>
              <w:rPr>
                <w:rFonts w:ascii="Arial" w:eastAsia="Arial" w:hAnsi="Arial" w:cs="Arial"/>
                <w:sz w:val="20"/>
                <w:szCs w:val="20"/>
              </w:rPr>
            </w:pPr>
            <w:r w:rsidRPr="009A35E7">
              <w:rPr>
                <w:rFonts w:ascii="Arial" w:eastAsia="Arial" w:hAnsi="Arial" w:cs="Arial"/>
                <w:b/>
                <w:color w:val="auto"/>
                <w:sz w:val="20"/>
                <w:szCs w:val="20"/>
              </w:rPr>
              <w:t>Básica</w:t>
            </w:r>
          </w:p>
        </w:tc>
      </w:tr>
      <w:tr w:rsidR="0038321B" w:rsidRPr="009A35E7" w14:paraId="3656A779" w14:textId="77777777" w:rsidTr="0013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000000" w:themeColor="text1"/>
              <w:left w:val="single" w:sz="4" w:space="0" w:color="000000" w:themeColor="text1"/>
              <w:bottom w:val="dotted" w:sz="4" w:space="0" w:color="auto"/>
              <w:right w:val="single" w:sz="4" w:space="0" w:color="000000" w:themeColor="text1"/>
            </w:tcBorders>
            <w:shd w:val="clear" w:color="auto" w:fill="FFFFFF" w:themeFill="background1"/>
          </w:tcPr>
          <w:p w14:paraId="605E9426" w14:textId="77777777" w:rsidR="00CF52D5" w:rsidRPr="00AD7758" w:rsidRDefault="00CF52D5" w:rsidP="00CF52D5">
            <w:pPr>
              <w:tabs>
                <w:tab w:val="left" w:pos="1201"/>
              </w:tabs>
              <w:spacing w:before="35"/>
              <w:ind w:left="1201" w:right="1373" w:hanging="360"/>
              <w:rPr>
                <w:iCs/>
              </w:rPr>
            </w:pPr>
            <w:r w:rsidRPr="00AD7758">
              <w:rPr>
                <w:iCs/>
              </w:rPr>
              <w:t>Nuovo Espresso A2 –Corso di italiano, Libro dello studente e esercizi e</w:t>
            </w:r>
            <w:r w:rsidRPr="00AD7758">
              <w:rPr>
                <w:iCs/>
                <w:spacing w:val="1"/>
              </w:rPr>
              <w:t xml:space="preserve"> </w:t>
            </w:r>
            <w:r w:rsidRPr="00AD7758">
              <w:rPr>
                <w:iCs/>
              </w:rPr>
              <w:t>compendio</w:t>
            </w:r>
            <w:r w:rsidRPr="00AD7758">
              <w:rPr>
                <w:iCs/>
                <w:spacing w:val="-1"/>
              </w:rPr>
              <w:t xml:space="preserve"> </w:t>
            </w:r>
            <w:r w:rsidRPr="00AD7758">
              <w:rPr>
                <w:iCs/>
              </w:rPr>
              <w:t>di</w:t>
            </w:r>
            <w:r w:rsidRPr="00AD7758">
              <w:rPr>
                <w:iCs/>
                <w:spacing w:val="-1"/>
              </w:rPr>
              <w:t xml:space="preserve"> </w:t>
            </w:r>
            <w:r w:rsidRPr="00AD7758">
              <w:rPr>
                <w:iCs/>
              </w:rPr>
              <w:t>grammatica con</w:t>
            </w:r>
            <w:r w:rsidRPr="00AD7758">
              <w:rPr>
                <w:iCs/>
                <w:spacing w:val="-1"/>
              </w:rPr>
              <w:t xml:space="preserve"> </w:t>
            </w:r>
            <w:r w:rsidRPr="00AD7758">
              <w:rPr>
                <w:iCs/>
              </w:rPr>
              <w:t>videocorso. Luciana</w:t>
            </w:r>
            <w:r w:rsidRPr="00AD7758">
              <w:rPr>
                <w:iCs/>
                <w:spacing w:val="-1"/>
              </w:rPr>
              <w:t xml:space="preserve"> </w:t>
            </w:r>
            <w:r w:rsidRPr="00AD7758">
              <w:rPr>
                <w:iCs/>
              </w:rPr>
              <w:t>Ziglio-Giovanna</w:t>
            </w:r>
            <w:r w:rsidRPr="00AD7758">
              <w:rPr>
                <w:iCs/>
                <w:spacing w:val="-1"/>
              </w:rPr>
              <w:t xml:space="preserve"> </w:t>
            </w:r>
            <w:r w:rsidRPr="00AD7758">
              <w:rPr>
                <w:iCs/>
              </w:rPr>
              <w:t>Rizzo,</w:t>
            </w:r>
          </w:p>
          <w:p w14:paraId="276669CC" w14:textId="77777777" w:rsidR="00CF52D5" w:rsidRPr="00AD7758" w:rsidRDefault="00CF52D5" w:rsidP="00CF52D5">
            <w:pPr>
              <w:ind w:left="1201"/>
              <w:rPr>
                <w:iCs/>
              </w:rPr>
            </w:pPr>
            <w:r w:rsidRPr="00AD7758">
              <w:rPr>
                <w:iCs/>
              </w:rPr>
              <w:t>Alma</w:t>
            </w:r>
            <w:r w:rsidRPr="00AD7758">
              <w:rPr>
                <w:iCs/>
                <w:spacing w:val="-1"/>
              </w:rPr>
              <w:t xml:space="preserve"> </w:t>
            </w:r>
            <w:r w:rsidRPr="00AD7758">
              <w:rPr>
                <w:iCs/>
              </w:rPr>
              <w:t>Edizioni 2018</w:t>
            </w:r>
          </w:p>
          <w:p w14:paraId="1EF5717B" w14:textId="77777777" w:rsidR="00CF52D5" w:rsidRDefault="006F2388" w:rsidP="00CF52D5">
            <w:pPr>
              <w:pStyle w:val="Textoindependiente"/>
              <w:ind w:left="1201"/>
            </w:pPr>
            <w:hyperlink r:id="rId11">
              <w:r w:rsidR="00CF52D5">
                <w:rPr>
                  <w:color w:val="0000FF"/>
                  <w:u w:val="single" w:color="0000FF"/>
                </w:rPr>
                <w:t>https://www.almaedizioni.it/it/</w:t>
              </w:r>
            </w:hyperlink>
          </w:p>
          <w:p w14:paraId="7AC6C3E8" w14:textId="2A858C28" w:rsidR="0038321B" w:rsidRPr="00D5117C" w:rsidRDefault="0038321B" w:rsidP="009A35E7">
            <w:pPr>
              <w:spacing w:before="120" w:after="120"/>
              <w:rPr>
                <w:rFonts w:ascii="Arial" w:eastAsia="Arial" w:hAnsi="Arial" w:cs="Arial"/>
                <w:b w:val="0"/>
                <w:bCs w:val="0"/>
                <w:color w:val="808080" w:themeColor="background1" w:themeShade="80"/>
                <w:sz w:val="20"/>
                <w:szCs w:val="20"/>
              </w:rPr>
            </w:pPr>
          </w:p>
        </w:tc>
      </w:tr>
      <w:tr w:rsidR="0038321B" w:rsidRPr="009A35E7" w14:paraId="4AEB0E2D" w14:textId="77777777" w:rsidTr="0013007C">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left w:val="single" w:sz="4" w:space="0" w:color="000000" w:themeColor="text1"/>
              <w:bottom w:val="dotted" w:sz="4" w:space="0" w:color="auto"/>
              <w:right w:val="single" w:sz="4" w:space="0" w:color="000000" w:themeColor="text1"/>
            </w:tcBorders>
            <w:shd w:val="clear" w:color="auto" w:fill="auto"/>
          </w:tcPr>
          <w:p w14:paraId="0483AF5C" w14:textId="38E62787" w:rsidR="0038321B" w:rsidRPr="005151AB" w:rsidRDefault="00D5117C" w:rsidP="009A35E7">
            <w:pPr>
              <w:pStyle w:val="Ttulo3"/>
              <w:spacing w:before="120" w:beforeAutospacing="0" w:after="120" w:afterAutospacing="0"/>
              <w:jc w:val="center"/>
              <w:outlineLvl w:val="2"/>
              <w:rPr>
                <w:rFonts w:ascii="Arial" w:eastAsia="Arial" w:hAnsi="Arial" w:cs="Arial"/>
                <w:b/>
                <w:sz w:val="20"/>
                <w:szCs w:val="20"/>
              </w:rPr>
            </w:pPr>
            <w:r>
              <w:rPr>
                <w:rFonts w:ascii="Arial" w:eastAsia="Arial" w:hAnsi="Arial" w:cs="Arial"/>
                <w:b/>
                <w:sz w:val="20"/>
                <w:szCs w:val="20"/>
              </w:rPr>
              <w:t>Complementaria</w:t>
            </w:r>
          </w:p>
        </w:tc>
      </w:tr>
      <w:tr w:rsidR="0038321B" w:rsidRPr="006F2388" w14:paraId="256752FA" w14:textId="77777777" w:rsidTr="0013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dotted" w:sz="4" w:space="0" w:color="auto"/>
              <w:left w:val="single" w:sz="4" w:space="0" w:color="000000" w:themeColor="text1"/>
              <w:bottom w:val="single" w:sz="4" w:space="0" w:color="000000" w:themeColor="text1"/>
              <w:right w:val="single" w:sz="4" w:space="0" w:color="000000" w:themeColor="text1"/>
            </w:tcBorders>
            <w:shd w:val="clear" w:color="auto" w:fill="auto"/>
          </w:tcPr>
          <w:p w14:paraId="3E6F96A7" w14:textId="77777777" w:rsidR="00CF52D5" w:rsidRDefault="00CF52D5" w:rsidP="00CF52D5">
            <w:pPr>
              <w:pStyle w:val="Prrafodelista"/>
              <w:widowControl w:val="0"/>
              <w:numPr>
                <w:ilvl w:val="0"/>
                <w:numId w:val="12"/>
              </w:numPr>
              <w:tabs>
                <w:tab w:val="left" w:pos="1201"/>
                <w:tab w:val="left" w:pos="1202"/>
              </w:tabs>
              <w:autoSpaceDE w:val="0"/>
              <w:autoSpaceDN w:val="0"/>
              <w:spacing w:before="35"/>
              <w:ind w:left="1201" w:right="883"/>
              <w:contextualSpacing w:val="0"/>
            </w:pPr>
            <w:r>
              <w:rPr>
                <w:i/>
              </w:rPr>
              <w:t>Chiaro! A2</w:t>
            </w:r>
            <w:r>
              <w:t>, Corso di italiano. Libro dello studente ed eserciziario con CD-ROM</w:t>
            </w:r>
            <w:r>
              <w:rPr>
                <w:spacing w:val="-57"/>
              </w:rPr>
              <w:t xml:space="preserve"> </w:t>
            </w:r>
            <w:r>
              <w:t>e CD Audio. Giulia de Savorgnani e Cinzia Cordera Alberti, Alma Edizioni,</w:t>
            </w:r>
            <w:r>
              <w:rPr>
                <w:spacing w:val="1"/>
              </w:rPr>
              <w:t xml:space="preserve"> </w:t>
            </w:r>
            <w:r>
              <w:t>Firenze,</w:t>
            </w:r>
            <w:r>
              <w:rPr>
                <w:spacing w:val="1"/>
              </w:rPr>
              <w:t xml:space="preserve"> </w:t>
            </w:r>
            <w:r>
              <w:t>Italia, 2010.</w:t>
            </w:r>
          </w:p>
          <w:p w14:paraId="59F35FEE" w14:textId="77777777" w:rsidR="00CF52D5" w:rsidRDefault="00CF52D5" w:rsidP="00CF52D5">
            <w:pPr>
              <w:pStyle w:val="Prrafodelista"/>
              <w:widowControl w:val="0"/>
              <w:numPr>
                <w:ilvl w:val="0"/>
                <w:numId w:val="12"/>
              </w:numPr>
              <w:tabs>
                <w:tab w:val="left" w:pos="1201"/>
                <w:tab w:val="left" w:pos="1202"/>
              </w:tabs>
              <w:autoSpaceDE w:val="0"/>
              <w:autoSpaceDN w:val="0"/>
              <w:ind w:left="1201" w:right="883"/>
              <w:contextualSpacing w:val="0"/>
            </w:pPr>
            <w:r>
              <w:rPr>
                <w:i/>
              </w:rPr>
              <w:t>Chiaro! B1</w:t>
            </w:r>
            <w:r>
              <w:t>, Corso di italiano. Libro dello studente ed eserciziario con CD-ROM</w:t>
            </w:r>
            <w:r>
              <w:rPr>
                <w:spacing w:val="-57"/>
              </w:rPr>
              <w:t xml:space="preserve"> </w:t>
            </w:r>
            <w:r>
              <w:t>e CD Audio. Giulia de Savorgnani e Cinzia Cordera Alberti, Alma Edizioni,</w:t>
            </w:r>
            <w:r>
              <w:rPr>
                <w:spacing w:val="1"/>
              </w:rPr>
              <w:t xml:space="preserve"> </w:t>
            </w:r>
            <w:r>
              <w:t>Firenze,</w:t>
            </w:r>
            <w:r>
              <w:rPr>
                <w:spacing w:val="1"/>
              </w:rPr>
              <w:t xml:space="preserve"> </w:t>
            </w:r>
            <w:r>
              <w:t>Italia, 2010.</w:t>
            </w:r>
          </w:p>
          <w:p w14:paraId="68B41070" w14:textId="77777777" w:rsidR="00CF52D5" w:rsidRDefault="00CF52D5" w:rsidP="00CF52D5">
            <w:pPr>
              <w:pStyle w:val="Prrafodelista"/>
              <w:widowControl w:val="0"/>
              <w:numPr>
                <w:ilvl w:val="0"/>
                <w:numId w:val="12"/>
              </w:numPr>
              <w:tabs>
                <w:tab w:val="left" w:pos="1201"/>
                <w:tab w:val="left" w:pos="1202"/>
              </w:tabs>
              <w:autoSpaceDE w:val="0"/>
              <w:autoSpaceDN w:val="0"/>
              <w:spacing w:line="242" w:lineRule="auto"/>
              <w:ind w:left="1201" w:right="979"/>
              <w:contextualSpacing w:val="0"/>
            </w:pPr>
            <w:r>
              <w:t>Nuova grammatica pratica della lingua italiana. Esercizi - test - giochi. Susanna</w:t>
            </w:r>
            <w:r>
              <w:rPr>
                <w:spacing w:val="-57"/>
              </w:rPr>
              <w:t xml:space="preserve"> </w:t>
            </w:r>
            <w:r>
              <w:t>Nocchi,</w:t>
            </w:r>
            <w:r>
              <w:rPr>
                <w:spacing w:val="-1"/>
              </w:rPr>
              <w:t xml:space="preserve"> </w:t>
            </w:r>
            <w:r>
              <w:t>Alma</w:t>
            </w:r>
            <w:r>
              <w:rPr>
                <w:spacing w:val="-1"/>
              </w:rPr>
              <w:t xml:space="preserve"> </w:t>
            </w:r>
            <w:r>
              <w:t>edizioni, Firenze,</w:t>
            </w:r>
            <w:r>
              <w:rPr>
                <w:spacing w:val="2"/>
              </w:rPr>
              <w:t xml:space="preserve"> </w:t>
            </w:r>
            <w:r>
              <w:t>Italia, 2011.</w:t>
            </w:r>
          </w:p>
          <w:p w14:paraId="5EE796DD" w14:textId="77777777" w:rsidR="00CF52D5" w:rsidRDefault="00CF52D5" w:rsidP="00CF52D5">
            <w:pPr>
              <w:pStyle w:val="Prrafodelista"/>
              <w:widowControl w:val="0"/>
              <w:numPr>
                <w:ilvl w:val="0"/>
                <w:numId w:val="12"/>
              </w:numPr>
              <w:tabs>
                <w:tab w:val="left" w:pos="1201"/>
                <w:tab w:val="left" w:pos="1202"/>
              </w:tabs>
              <w:autoSpaceDE w:val="0"/>
              <w:autoSpaceDN w:val="0"/>
              <w:ind w:left="1201" w:right="1277"/>
              <w:contextualSpacing w:val="0"/>
            </w:pPr>
            <w:r>
              <w:t>Esercitarsi con la grammatica. Livello elementare A1 -</w:t>
            </w:r>
            <w:r>
              <w:rPr>
                <w:spacing w:val="1"/>
              </w:rPr>
              <w:t xml:space="preserve"> </w:t>
            </w:r>
            <w:r>
              <w:t>A2. Patrizia Guida e</w:t>
            </w:r>
            <w:r>
              <w:rPr>
                <w:spacing w:val="-57"/>
              </w:rPr>
              <w:t xml:space="preserve"> </w:t>
            </w:r>
            <w:r>
              <w:t>Maria</w:t>
            </w:r>
            <w:r>
              <w:rPr>
                <w:spacing w:val="-3"/>
              </w:rPr>
              <w:t xml:space="preserve"> </w:t>
            </w:r>
            <w:r>
              <w:t>Martina.</w:t>
            </w:r>
            <w:r>
              <w:rPr>
                <w:spacing w:val="2"/>
              </w:rPr>
              <w:t xml:space="preserve"> </w:t>
            </w:r>
            <w:r>
              <w:t>Guerra</w:t>
            </w:r>
            <w:r>
              <w:rPr>
                <w:spacing w:val="-2"/>
              </w:rPr>
              <w:t xml:space="preserve"> </w:t>
            </w:r>
            <w:r>
              <w:t>Edizioni,</w:t>
            </w:r>
            <w:r>
              <w:rPr>
                <w:spacing w:val="-4"/>
              </w:rPr>
              <w:t xml:space="preserve"> </w:t>
            </w:r>
            <w:r>
              <w:t>Perugia,</w:t>
            </w:r>
            <w:r>
              <w:rPr>
                <w:spacing w:val="4"/>
              </w:rPr>
              <w:t xml:space="preserve"> </w:t>
            </w:r>
            <w:r>
              <w:t>Italia, 2008.</w:t>
            </w:r>
          </w:p>
          <w:p w14:paraId="759397FD" w14:textId="77777777" w:rsidR="00CF52D5" w:rsidRDefault="00CF52D5" w:rsidP="00CF52D5">
            <w:pPr>
              <w:pStyle w:val="Prrafodelista"/>
              <w:widowControl w:val="0"/>
              <w:numPr>
                <w:ilvl w:val="0"/>
                <w:numId w:val="12"/>
              </w:numPr>
              <w:tabs>
                <w:tab w:val="left" w:pos="1201"/>
                <w:tab w:val="left" w:pos="1202"/>
              </w:tabs>
              <w:autoSpaceDE w:val="0"/>
              <w:autoSpaceDN w:val="0"/>
              <w:ind w:left="1201" w:right="110"/>
              <w:contextualSpacing w:val="0"/>
            </w:pPr>
            <w:r>
              <w:t>I pronomi Italiani. Grammatica, esercizi,</w:t>
            </w:r>
            <w:r>
              <w:rPr>
                <w:spacing w:val="1"/>
              </w:rPr>
              <w:t xml:space="preserve"> </w:t>
            </w:r>
            <w:r>
              <w:t>giochi. Ciro Massimo Naddeo, Alma Edizioni,</w:t>
            </w:r>
            <w:r>
              <w:rPr>
                <w:spacing w:val="-57"/>
              </w:rPr>
              <w:t xml:space="preserve"> </w:t>
            </w:r>
            <w:r>
              <w:t>Firenze,</w:t>
            </w:r>
            <w:r>
              <w:rPr>
                <w:spacing w:val="1"/>
              </w:rPr>
              <w:t xml:space="preserve"> </w:t>
            </w:r>
            <w:r>
              <w:t>Italia.</w:t>
            </w:r>
          </w:p>
          <w:p w14:paraId="3A3AC0D8" w14:textId="3F2634C8" w:rsidR="00CF52D5" w:rsidRPr="00467B1E" w:rsidRDefault="00CF52D5" w:rsidP="00CF52D5">
            <w:pPr>
              <w:pStyle w:val="Prrafodelista"/>
              <w:widowControl w:val="0"/>
              <w:numPr>
                <w:ilvl w:val="0"/>
                <w:numId w:val="12"/>
              </w:numPr>
              <w:tabs>
                <w:tab w:val="left" w:pos="1201"/>
                <w:tab w:val="left" w:pos="1202"/>
              </w:tabs>
              <w:autoSpaceDE w:val="0"/>
              <w:autoSpaceDN w:val="0"/>
              <w:spacing w:line="276" w:lineRule="exact"/>
              <w:ind w:hanging="361"/>
              <w:contextualSpacing w:val="0"/>
            </w:pPr>
            <w:r>
              <w:t>Material</w:t>
            </w:r>
            <w:r>
              <w:rPr>
                <w:spacing w:val="-2"/>
              </w:rPr>
              <w:t xml:space="preserve"> </w:t>
            </w:r>
            <w:r>
              <w:t>elaborado</w:t>
            </w:r>
            <w:r>
              <w:rPr>
                <w:spacing w:val="-1"/>
              </w:rPr>
              <w:t xml:space="preserve"> </w:t>
            </w:r>
            <w:r>
              <w:t>por</w:t>
            </w:r>
            <w:r>
              <w:rPr>
                <w:spacing w:val="-1"/>
              </w:rPr>
              <w:t xml:space="preserve"> </w:t>
            </w:r>
            <w:r>
              <w:t>el</w:t>
            </w:r>
            <w:r>
              <w:rPr>
                <w:spacing w:val="1"/>
              </w:rPr>
              <w:t xml:space="preserve"> </w:t>
            </w:r>
            <w:r>
              <w:t>docente</w:t>
            </w:r>
            <w:r>
              <w:rPr>
                <w:spacing w:val="3"/>
              </w:rPr>
              <w:t xml:space="preserve"> </w:t>
            </w:r>
            <w:r>
              <w:t>y</w:t>
            </w:r>
            <w:r>
              <w:rPr>
                <w:spacing w:val="-7"/>
              </w:rPr>
              <w:t xml:space="preserve"> </w:t>
            </w:r>
            <w:r>
              <w:t>compartido</w:t>
            </w:r>
            <w:r>
              <w:rPr>
                <w:spacing w:val="-1"/>
              </w:rPr>
              <w:t xml:space="preserve"> </w:t>
            </w:r>
            <w:r>
              <w:t>en</w:t>
            </w:r>
            <w:r>
              <w:rPr>
                <w:spacing w:val="1"/>
              </w:rPr>
              <w:t xml:space="preserve"> </w:t>
            </w:r>
            <w:r>
              <w:t>la</w:t>
            </w:r>
            <w:r>
              <w:rPr>
                <w:spacing w:val="-2"/>
              </w:rPr>
              <w:t xml:space="preserve"> </w:t>
            </w:r>
            <w:r>
              <w:t>plataforma.</w:t>
            </w:r>
          </w:p>
          <w:p w14:paraId="37C3B0F4" w14:textId="1EF5E818" w:rsidR="00467B1E" w:rsidRPr="00AB4533" w:rsidRDefault="00467B1E" w:rsidP="00CF52D5">
            <w:pPr>
              <w:pStyle w:val="Prrafodelista"/>
              <w:widowControl w:val="0"/>
              <w:numPr>
                <w:ilvl w:val="0"/>
                <w:numId w:val="12"/>
              </w:numPr>
              <w:tabs>
                <w:tab w:val="left" w:pos="1201"/>
                <w:tab w:val="left" w:pos="1202"/>
              </w:tabs>
              <w:autoSpaceDE w:val="0"/>
              <w:autoSpaceDN w:val="0"/>
              <w:spacing w:line="276" w:lineRule="exact"/>
              <w:ind w:hanging="361"/>
              <w:contextualSpacing w:val="0"/>
            </w:pPr>
            <w:r>
              <w:t>Páginas Web</w:t>
            </w:r>
          </w:p>
          <w:p w14:paraId="34F2D587" w14:textId="77777777" w:rsidR="00467B1E" w:rsidRPr="00E81C2C" w:rsidRDefault="00467B1E" w:rsidP="00467B1E">
            <w:pPr>
              <w:pStyle w:val="Textoindependiente"/>
              <w:spacing w:before="33"/>
              <w:ind w:left="482" w:right="4429"/>
              <w:rPr>
                <w:lang w:val="en-US"/>
              </w:rPr>
            </w:pPr>
            <w:r w:rsidRPr="00E81C2C">
              <w:rPr>
                <w:color w:val="0000FF"/>
                <w:u w:val="single" w:color="0000FF"/>
                <w:lang w:val="en-US"/>
              </w:rPr>
              <w:t>https:/</w:t>
            </w:r>
            <w:hyperlink r:id="rId12">
              <w:r w:rsidRPr="00E81C2C">
                <w:rPr>
                  <w:color w:val="0000FF"/>
                  <w:u w:val="single" w:color="0000FF"/>
                  <w:lang w:val="en-US"/>
                </w:rPr>
                <w:t>/www.alm</w:t>
              </w:r>
            </w:hyperlink>
            <w:r w:rsidRPr="00E81C2C">
              <w:rPr>
                <w:color w:val="0000FF"/>
                <w:u w:val="single" w:color="0000FF"/>
                <w:lang w:val="en-US"/>
              </w:rPr>
              <w:t>a</w:t>
            </w:r>
            <w:hyperlink r:id="rId13">
              <w:r w:rsidRPr="00E81C2C">
                <w:rPr>
                  <w:color w:val="0000FF"/>
                  <w:u w:val="single" w:color="0000FF"/>
                  <w:lang w:val="en-US"/>
                </w:rPr>
                <w:t>edizioni.it/it/</w:t>
              </w:r>
            </w:hyperlink>
            <w:r w:rsidRPr="00E81C2C">
              <w:rPr>
                <w:color w:val="0000FF"/>
                <w:spacing w:val="1"/>
                <w:lang w:val="en-US"/>
              </w:rPr>
              <w:t xml:space="preserve"> </w:t>
            </w:r>
            <w:hyperlink r:id="rId14">
              <w:r w:rsidRPr="00E81C2C">
                <w:rPr>
                  <w:color w:val="0000FF"/>
                  <w:u w:val="single" w:color="0000FF"/>
                  <w:lang w:val="en-US"/>
                </w:rPr>
                <w:t>www.impariamoitaliano</w:t>
              </w:r>
              <w:r w:rsidRPr="00E81C2C">
                <w:rPr>
                  <w:color w:val="0000FF"/>
                  <w:spacing w:val="1"/>
                  <w:u w:val="single" w:color="0000FF"/>
                  <w:lang w:val="en-US"/>
                </w:rPr>
                <w:t xml:space="preserve"> </w:t>
              </w:r>
              <w:r w:rsidRPr="00E81C2C">
                <w:rPr>
                  <w:color w:val="0000FF"/>
                  <w:u w:val="single" w:color="0000FF"/>
                  <w:lang w:val="en-US"/>
                </w:rPr>
                <w:t>.com</w:t>
              </w:r>
            </w:hyperlink>
            <w:r w:rsidRPr="00E81C2C">
              <w:rPr>
                <w:color w:val="0000FF"/>
                <w:spacing w:val="1"/>
                <w:lang w:val="en-US"/>
              </w:rPr>
              <w:t xml:space="preserve"> </w:t>
            </w:r>
            <w:hyperlink r:id="rId15">
              <w:r w:rsidRPr="00E81C2C">
                <w:rPr>
                  <w:color w:val="0000FF"/>
                  <w:u w:val="single" w:color="0000FF"/>
                  <w:lang w:val="en-US"/>
                </w:rPr>
                <w:t>http://www.zanichellibenvenuti.it/noi/esercizi.html</w:t>
              </w:r>
            </w:hyperlink>
            <w:r w:rsidRPr="00E81C2C">
              <w:rPr>
                <w:color w:val="0000FF"/>
                <w:spacing w:val="-57"/>
                <w:lang w:val="en-US"/>
              </w:rPr>
              <w:t xml:space="preserve"> </w:t>
            </w:r>
            <w:hyperlink r:id="rId16">
              <w:r w:rsidRPr="00E81C2C">
                <w:rPr>
                  <w:color w:val="0000FF"/>
                  <w:u w:val="single" w:color="0000FF"/>
                  <w:lang w:val="en-US"/>
                </w:rPr>
                <w:t>http://italianoperstranieri.loescher.it/</w:t>
              </w:r>
            </w:hyperlink>
          </w:p>
          <w:p w14:paraId="368B9F34" w14:textId="5AD5977D" w:rsidR="0038321B" w:rsidRPr="00E81C2C" w:rsidRDefault="006F2388" w:rsidP="00467B1E">
            <w:pPr>
              <w:pStyle w:val="Textoindependiente"/>
              <w:ind w:left="482" w:right="437"/>
              <w:rPr>
                <w:lang w:val="en-US"/>
              </w:rPr>
            </w:pPr>
            <w:hyperlink r:id="rId17">
              <w:r w:rsidR="00467B1E" w:rsidRPr="00E81C2C">
                <w:rPr>
                  <w:color w:val="0000FF"/>
                  <w:u w:val="single" w:color="0000FF"/>
                  <w:lang w:val="en-US"/>
                </w:rPr>
                <w:t>http://italianoperstranieri.mondadorieducation.it/livello/a1/</w:t>
              </w:r>
            </w:hyperlink>
            <w:r w:rsidR="00467B1E" w:rsidRPr="00E81C2C">
              <w:rPr>
                <w:color w:val="0000FF"/>
                <w:spacing w:val="1"/>
                <w:lang w:val="en-US"/>
              </w:rPr>
              <w:t xml:space="preserve"> </w:t>
            </w:r>
            <w:hyperlink r:id="rId18">
              <w:r w:rsidR="00467B1E" w:rsidRPr="00E81C2C">
                <w:rPr>
                  <w:color w:val="0000FF"/>
                  <w:spacing w:val="-1"/>
                  <w:u w:val="single" w:color="0000FF"/>
                  <w:lang w:val="en-US"/>
                </w:rPr>
                <w:t>http://rossanaweb.altervista.org/blog/area-studenti/esercizi-online/esercizi-online-di-italiano/</w:t>
              </w:r>
            </w:hyperlink>
            <w:r w:rsidR="00467B1E" w:rsidRPr="00E81C2C">
              <w:rPr>
                <w:color w:val="0000FF"/>
                <w:lang w:val="en-US"/>
              </w:rPr>
              <w:t xml:space="preserve"> </w:t>
            </w:r>
            <w:hyperlink r:id="rId19">
              <w:r w:rsidR="00467B1E" w:rsidRPr="00E81C2C">
                <w:rPr>
                  <w:color w:val="0000FF"/>
                  <w:u w:val="single" w:color="0000FF"/>
                  <w:lang w:val="en-US"/>
                </w:rPr>
                <w:t>http://www.italiano.lascuola.it/italiano/grammatica.php?italiano=esercizi</w:t>
              </w:r>
            </w:hyperlink>
            <w:r w:rsidR="00467B1E" w:rsidRPr="00E81C2C">
              <w:rPr>
                <w:color w:val="0000FF"/>
                <w:spacing w:val="1"/>
                <w:lang w:val="en-US"/>
              </w:rPr>
              <w:t xml:space="preserve"> </w:t>
            </w:r>
            <w:hyperlink r:id="rId20">
              <w:r w:rsidR="00467B1E" w:rsidRPr="00E81C2C">
                <w:rPr>
                  <w:color w:val="0000FF"/>
                  <w:u w:val="single" w:color="0000FF"/>
                  <w:lang w:val="en-US"/>
                </w:rPr>
                <w:t>http://www.accademiadellacrusca.it/it/pagina-d-entrata</w:t>
              </w:r>
            </w:hyperlink>
          </w:p>
        </w:tc>
      </w:tr>
    </w:tbl>
    <w:p w14:paraId="11E72ECD" w14:textId="77777777" w:rsidR="00643C6E" w:rsidRPr="00E81C2C" w:rsidRDefault="00643C6E" w:rsidP="00C7086B">
      <w:pPr>
        <w:jc w:val="both"/>
        <w:rPr>
          <w:sz w:val="20"/>
          <w:lang w:val="en-US"/>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2019"/>
        <w:gridCol w:w="5170"/>
        <w:gridCol w:w="1565"/>
      </w:tblGrid>
      <w:tr w:rsidR="00C06626" w:rsidRPr="009A35E7" w14:paraId="7A5D8CEB" w14:textId="77777777" w:rsidTr="001300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double" w:sz="4" w:space="0" w:color="auto"/>
              <w:right w:val="none" w:sz="0" w:space="0" w:color="auto"/>
            </w:tcBorders>
            <w:shd w:val="clear" w:color="auto" w:fill="00492E"/>
          </w:tcPr>
          <w:p w14:paraId="6CFB28EA" w14:textId="439C68D4" w:rsidR="00C06626" w:rsidRPr="00666146" w:rsidRDefault="00131521" w:rsidP="00666146">
            <w:pPr>
              <w:pStyle w:val="Ttulo3"/>
              <w:spacing w:before="120" w:beforeAutospacing="0" w:after="120" w:afterAutospacing="0"/>
              <w:jc w:val="center"/>
              <w:outlineLvl w:val="2"/>
              <w:rPr>
                <w:rFonts w:ascii="Arial" w:eastAsia="Arial" w:hAnsi="Arial" w:cs="Arial"/>
                <w:b/>
                <w:color w:val="auto"/>
                <w:sz w:val="22"/>
                <w:szCs w:val="22"/>
              </w:rPr>
            </w:pPr>
            <w:r w:rsidRPr="00666146">
              <w:rPr>
                <w:rFonts w:ascii="Arial" w:eastAsia="Arial" w:hAnsi="Arial" w:cs="Arial"/>
                <w:b/>
                <w:color w:val="auto"/>
                <w:sz w:val="22"/>
                <w:szCs w:val="22"/>
              </w:rPr>
              <w:t>Elaborado</w:t>
            </w:r>
            <w:r w:rsidR="00C06626" w:rsidRPr="00666146">
              <w:rPr>
                <w:rFonts w:ascii="Arial" w:eastAsia="Arial" w:hAnsi="Arial" w:cs="Arial"/>
                <w:b/>
                <w:color w:val="auto"/>
                <w:sz w:val="22"/>
                <w:szCs w:val="22"/>
              </w:rPr>
              <w:t xml:space="preserve"> por</w:t>
            </w:r>
            <w:r w:rsidR="00846E11">
              <w:rPr>
                <w:rFonts w:ascii="Arial" w:eastAsia="Arial" w:hAnsi="Arial" w:cs="Arial"/>
                <w:b/>
                <w:color w:val="auto"/>
                <w:sz w:val="22"/>
                <w:szCs w:val="22"/>
              </w:rPr>
              <w:t>:</w:t>
            </w:r>
          </w:p>
        </w:tc>
      </w:tr>
      <w:tr w:rsidR="00C06626" w:rsidRPr="009A35E7" w14:paraId="7A9B523C" w14:textId="77777777" w:rsidTr="00130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double" w:sz="4" w:space="0" w:color="auto"/>
              <w:bottom w:val="dotted" w:sz="4" w:space="0" w:color="000000" w:themeColor="text1"/>
            </w:tcBorders>
            <w:shd w:val="clear" w:color="auto" w:fill="FFFFFF" w:themeFill="background1"/>
          </w:tcPr>
          <w:p w14:paraId="3B9FC026" w14:textId="1B938A54" w:rsidR="00C06626" w:rsidRPr="00AD7758" w:rsidRDefault="00467B1E" w:rsidP="00666146">
            <w:pPr>
              <w:spacing w:before="120" w:after="120"/>
              <w:rPr>
                <w:rFonts w:ascii="Arial" w:eastAsia="Arial" w:hAnsi="Arial" w:cs="Arial"/>
                <w:b w:val="0"/>
                <w:color w:val="808080" w:themeColor="background1" w:themeShade="80"/>
              </w:rPr>
            </w:pPr>
            <w:r w:rsidRPr="00AD7758">
              <w:rPr>
                <w:rFonts w:ascii="Arial" w:hAnsi="Arial" w:cs="Arial"/>
                <w:b w:val="0"/>
                <w:color w:val="808080" w:themeColor="background1" w:themeShade="80"/>
                <w:sz w:val="20"/>
                <w:szCs w:val="20"/>
              </w:rPr>
              <w:t>Mtro. Alessio Zanier Visintin</w:t>
            </w:r>
          </w:p>
        </w:tc>
      </w:tr>
      <w:tr w:rsidR="00B12A2C" w:rsidRPr="009A35E7" w14:paraId="3EB8A344" w14:textId="53373539" w:rsidTr="0013007C">
        <w:tc>
          <w:tcPr>
            <w:cnfStyle w:val="001000000000" w:firstRow="0" w:lastRow="0" w:firstColumn="1" w:lastColumn="0" w:oddVBand="0" w:evenVBand="0" w:oddHBand="0" w:evenHBand="0" w:firstRowFirstColumn="0" w:firstRowLastColumn="0" w:lastRowFirstColumn="0" w:lastRowLastColumn="0"/>
            <w:tcW w:w="1678" w:type="pct"/>
            <w:tcBorders>
              <w:top w:val="dotted" w:sz="4" w:space="0" w:color="000000" w:themeColor="text1"/>
              <w:right w:val="dotted" w:sz="4" w:space="0" w:color="000000" w:themeColor="text1"/>
            </w:tcBorders>
            <w:shd w:val="clear" w:color="auto" w:fill="00492E"/>
          </w:tcPr>
          <w:p w14:paraId="52B6827C" w14:textId="63B741DB" w:rsidR="00B12A2C" w:rsidRPr="00B12A2C" w:rsidRDefault="00B12A2C" w:rsidP="00B12A2C">
            <w:pPr>
              <w:pStyle w:val="Sinespaciado"/>
              <w:jc w:val="center"/>
              <w:rPr>
                <w:rFonts w:ascii="Arial" w:hAnsi="Arial" w:cs="Arial"/>
              </w:rPr>
            </w:pPr>
            <w:r w:rsidRPr="00B12A2C">
              <w:rPr>
                <w:rFonts w:ascii="Arial" w:hAnsi="Arial" w:cs="Arial"/>
                <w:color w:val="FFFFFF" w:themeColor="background1"/>
                <w:sz w:val="22"/>
                <w:szCs w:val="22"/>
              </w:rPr>
              <w:t>Profesor</w:t>
            </w:r>
            <w:r w:rsidR="00556BA7">
              <w:rPr>
                <w:rFonts w:ascii="Arial" w:hAnsi="Arial" w:cs="Arial"/>
                <w:color w:val="FFFFFF" w:themeColor="background1"/>
                <w:sz w:val="22"/>
                <w:szCs w:val="22"/>
              </w:rPr>
              <w:t>ado</w:t>
            </w:r>
            <w:r w:rsidRPr="00B12A2C">
              <w:rPr>
                <w:rFonts w:ascii="Arial" w:hAnsi="Arial" w:cs="Arial"/>
                <w:color w:val="FFFFFF" w:themeColor="background1"/>
                <w:sz w:val="22"/>
                <w:szCs w:val="22"/>
              </w:rPr>
              <w:t xml:space="preserve"> de </w:t>
            </w:r>
            <w:r w:rsidR="00556BA7">
              <w:rPr>
                <w:rFonts w:ascii="Arial" w:hAnsi="Arial" w:cs="Arial"/>
                <w:color w:val="FFFFFF" w:themeColor="background1"/>
                <w:sz w:val="22"/>
                <w:szCs w:val="22"/>
              </w:rPr>
              <w:t>t</w:t>
            </w:r>
            <w:r w:rsidRPr="00B12A2C">
              <w:rPr>
                <w:rFonts w:ascii="Arial" w:hAnsi="Arial" w:cs="Arial"/>
                <w:color w:val="FFFFFF" w:themeColor="background1"/>
                <w:sz w:val="22"/>
                <w:szCs w:val="22"/>
              </w:rPr>
              <w:t xml:space="preserve">iempo </w:t>
            </w:r>
            <w:r w:rsidR="00556BA7">
              <w:rPr>
                <w:rFonts w:ascii="Arial" w:hAnsi="Arial" w:cs="Arial"/>
                <w:color w:val="FFFFFF" w:themeColor="background1"/>
                <w:sz w:val="22"/>
                <w:szCs w:val="22"/>
              </w:rPr>
              <w:t>c</w:t>
            </w:r>
            <w:r w:rsidRPr="00B12A2C">
              <w:rPr>
                <w:rFonts w:ascii="Arial" w:hAnsi="Arial" w:cs="Arial"/>
                <w:color w:val="FFFFFF" w:themeColor="background1"/>
                <w:sz w:val="22"/>
                <w:szCs w:val="22"/>
              </w:rPr>
              <w:t>ompleto</w:t>
            </w:r>
          </w:p>
        </w:tc>
        <w:tc>
          <w:tcPr>
            <w:tcW w:w="766" w:type="pct"/>
            <w:tcBorders>
              <w:top w:val="dotted" w:sz="4" w:space="0" w:color="000000" w:themeColor="text1"/>
              <w:left w:val="dotted" w:sz="4" w:space="0" w:color="000000" w:themeColor="text1"/>
              <w:right w:val="dotted" w:sz="4" w:space="0" w:color="000000" w:themeColor="text1"/>
            </w:tcBorders>
            <w:shd w:val="clear" w:color="auto" w:fill="FFFFFF" w:themeFill="background1"/>
          </w:tcPr>
          <w:p w14:paraId="67EEAAD4" w14:textId="062E6A32" w:rsidR="00B12A2C" w:rsidRPr="00B12A2C" w:rsidRDefault="00467B1E" w:rsidP="00B12A2C">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x</w:t>
            </w:r>
          </w:p>
        </w:tc>
        <w:tc>
          <w:tcPr>
            <w:tcW w:w="1962" w:type="pct"/>
            <w:tcBorders>
              <w:top w:val="dotted" w:sz="4" w:space="0" w:color="000000" w:themeColor="text1"/>
              <w:left w:val="dotted" w:sz="4" w:space="0" w:color="000000" w:themeColor="text1"/>
              <w:right w:val="dotted" w:sz="4" w:space="0" w:color="000000" w:themeColor="text1"/>
            </w:tcBorders>
            <w:shd w:val="clear" w:color="auto" w:fill="00492E"/>
          </w:tcPr>
          <w:p w14:paraId="0AEE9C2B" w14:textId="06C831C6" w:rsidR="00B12A2C" w:rsidRPr="00B12A2C" w:rsidRDefault="00B12A2C" w:rsidP="00B12A2C">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12A2C">
              <w:rPr>
                <w:rFonts w:ascii="Arial" w:hAnsi="Arial" w:cs="Arial"/>
                <w:b/>
                <w:bCs/>
                <w:color w:val="FFFFFF" w:themeColor="background1"/>
                <w:sz w:val="22"/>
                <w:szCs w:val="22"/>
              </w:rPr>
              <w:t>Profesor</w:t>
            </w:r>
            <w:r w:rsidR="00556BA7">
              <w:rPr>
                <w:rFonts w:ascii="Arial" w:hAnsi="Arial" w:cs="Arial"/>
                <w:b/>
                <w:bCs/>
                <w:color w:val="FFFFFF" w:themeColor="background1"/>
                <w:sz w:val="22"/>
                <w:szCs w:val="22"/>
              </w:rPr>
              <w:t xml:space="preserve">ado </w:t>
            </w:r>
            <w:r w:rsidRPr="00B12A2C">
              <w:rPr>
                <w:rFonts w:ascii="Arial" w:hAnsi="Arial" w:cs="Arial"/>
                <w:b/>
                <w:bCs/>
                <w:color w:val="FFFFFF" w:themeColor="background1"/>
                <w:sz w:val="22"/>
                <w:szCs w:val="22"/>
              </w:rPr>
              <w:t xml:space="preserve">de </w:t>
            </w:r>
            <w:r w:rsidR="00556BA7">
              <w:rPr>
                <w:rFonts w:ascii="Arial" w:hAnsi="Arial" w:cs="Arial"/>
                <w:b/>
                <w:bCs/>
                <w:color w:val="FFFFFF" w:themeColor="background1"/>
                <w:sz w:val="22"/>
                <w:szCs w:val="22"/>
              </w:rPr>
              <w:t>a</w:t>
            </w:r>
            <w:r w:rsidRPr="00B12A2C">
              <w:rPr>
                <w:rFonts w:ascii="Arial" w:hAnsi="Arial" w:cs="Arial"/>
                <w:b/>
                <w:bCs/>
                <w:color w:val="FFFFFF" w:themeColor="background1"/>
                <w:sz w:val="22"/>
                <w:szCs w:val="22"/>
              </w:rPr>
              <w:t>signatura</w:t>
            </w:r>
          </w:p>
        </w:tc>
        <w:tc>
          <w:tcPr>
            <w:tcW w:w="594" w:type="pct"/>
            <w:tcBorders>
              <w:top w:val="dotted" w:sz="4" w:space="0" w:color="000000" w:themeColor="text1"/>
              <w:left w:val="dotted" w:sz="4" w:space="0" w:color="000000" w:themeColor="text1"/>
            </w:tcBorders>
            <w:shd w:val="clear" w:color="auto" w:fill="FFFFFF" w:themeFill="background1"/>
          </w:tcPr>
          <w:p w14:paraId="0801BE93" w14:textId="77777777" w:rsidR="00B12A2C" w:rsidRPr="00B12A2C" w:rsidRDefault="00B12A2C" w:rsidP="00B12A2C">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3AEBF3C" w14:textId="0A4B2BE0" w:rsidR="00923864" w:rsidRDefault="00923864" w:rsidP="00923864">
      <w:pPr>
        <w:jc w:val="both"/>
        <w:rPr>
          <w:sz w:val="20"/>
        </w:rPr>
      </w:pPr>
    </w:p>
    <w:p w14:paraId="2718DE47" w14:textId="77777777" w:rsidR="008907F0" w:rsidRDefault="008907F0" w:rsidP="00923864">
      <w:pPr>
        <w:jc w:val="both"/>
        <w:rPr>
          <w:sz w:val="2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021EAE" w:rsidRPr="009A35E7" w14:paraId="704CC6C9" w14:textId="77777777" w:rsidTr="001300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double" w:sz="4" w:space="0" w:color="auto"/>
              <w:right w:val="none" w:sz="0" w:space="0" w:color="auto"/>
            </w:tcBorders>
            <w:shd w:val="clear" w:color="auto" w:fill="00492E"/>
          </w:tcPr>
          <w:p w14:paraId="01A9F5F1" w14:textId="6FB77D51" w:rsidR="00021EAE" w:rsidRPr="00666146" w:rsidRDefault="005850BE" w:rsidP="00532FF6">
            <w:pPr>
              <w:pStyle w:val="Ttulo3"/>
              <w:spacing w:before="120" w:beforeAutospacing="0" w:after="120" w:afterAutospacing="0"/>
              <w:jc w:val="center"/>
              <w:outlineLvl w:val="2"/>
              <w:rPr>
                <w:rFonts w:ascii="Arial" w:eastAsia="Arial" w:hAnsi="Arial" w:cs="Arial"/>
                <w:b/>
                <w:color w:val="auto"/>
                <w:sz w:val="22"/>
                <w:szCs w:val="22"/>
              </w:rPr>
            </w:pPr>
            <w:r w:rsidRPr="005151AB">
              <w:rPr>
                <w:rFonts w:ascii="Arial" w:eastAsia="Arial" w:hAnsi="Arial" w:cs="Arial"/>
                <w:b/>
                <w:color w:val="auto"/>
                <w:sz w:val="22"/>
                <w:szCs w:val="22"/>
              </w:rPr>
              <w:t>Adecuacion</w:t>
            </w:r>
            <w:r w:rsidR="007561CE" w:rsidRPr="005151AB">
              <w:rPr>
                <w:rFonts w:ascii="Arial" w:eastAsia="Arial" w:hAnsi="Arial" w:cs="Arial"/>
                <w:b/>
                <w:color w:val="auto"/>
                <w:sz w:val="22"/>
                <w:szCs w:val="22"/>
              </w:rPr>
              <w:t>e</w:t>
            </w:r>
            <w:r w:rsidRPr="005151AB">
              <w:rPr>
                <w:rFonts w:ascii="Arial" w:eastAsia="Arial" w:hAnsi="Arial" w:cs="Arial"/>
                <w:b/>
                <w:color w:val="auto"/>
                <w:sz w:val="22"/>
                <w:szCs w:val="22"/>
              </w:rPr>
              <w:t>s</w:t>
            </w:r>
            <w:r w:rsidR="00021EAE" w:rsidRPr="005151AB">
              <w:rPr>
                <w:rFonts w:ascii="Arial" w:eastAsia="Arial" w:hAnsi="Arial" w:cs="Arial"/>
                <w:b/>
                <w:color w:val="auto"/>
                <w:sz w:val="22"/>
                <w:szCs w:val="22"/>
              </w:rPr>
              <w:t xml:space="preserve"> del </w:t>
            </w:r>
            <w:r w:rsidR="00556BA7">
              <w:rPr>
                <w:rFonts w:ascii="Arial" w:eastAsia="Arial" w:hAnsi="Arial" w:cs="Arial"/>
                <w:b/>
                <w:color w:val="auto"/>
                <w:sz w:val="22"/>
                <w:szCs w:val="22"/>
              </w:rPr>
              <w:t>d</w:t>
            </w:r>
            <w:r w:rsidR="00021EAE" w:rsidRPr="005151AB">
              <w:rPr>
                <w:rFonts w:ascii="Arial" w:eastAsia="Arial" w:hAnsi="Arial" w:cs="Arial"/>
                <w:b/>
                <w:color w:val="auto"/>
                <w:sz w:val="22"/>
                <w:szCs w:val="22"/>
              </w:rPr>
              <w:t>ocente</w:t>
            </w:r>
          </w:p>
        </w:tc>
      </w:tr>
      <w:tr w:rsidR="00021EAE" w:rsidRPr="009A35E7" w14:paraId="73E4B907"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bottom w:val="double" w:sz="4" w:space="0" w:color="auto"/>
            </w:tcBorders>
            <w:shd w:val="clear" w:color="auto" w:fill="FFFFFF" w:themeFill="background1"/>
          </w:tcPr>
          <w:p w14:paraId="4C73071D" w14:textId="47ED8D0E" w:rsidR="00021EAE" w:rsidRPr="00AD7758" w:rsidRDefault="00D1235A" w:rsidP="00532FF6">
            <w:pPr>
              <w:spacing w:before="120" w:after="120"/>
              <w:rPr>
                <w:rFonts w:ascii="Arial" w:eastAsia="Arial" w:hAnsi="Arial" w:cs="Arial"/>
                <w:b w:val="0"/>
                <w:color w:val="808080" w:themeColor="background1" w:themeShade="80"/>
              </w:rPr>
            </w:pPr>
            <w:r>
              <w:rPr>
                <w:rFonts w:ascii="Arial" w:hAnsi="Arial" w:cs="Arial"/>
                <w:b w:val="0"/>
                <w:i/>
                <w:iCs/>
                <w:color w:val="808080" w:themeColor="background1" w:themeShade="80"/>
                <w:sz w:val="20"/>
                <w:szCs w:val="20"/>
              </w:rPr>
              <w:t>En el transcurso del semestre se evaluarán las posibilidades de modificar algunos contenidos principalmente para actualizarlos considerando los cambios en la sociedad italiana en los últimos años. En las estrategias de enseñanza se enfatizará la utilización de materiales audiovisuales auténticos, con mira a obtener un impacto emocional y cognitivo significativo, siendo lo anterior derivado de mis más recientes investigaciones sobre la introducción de material audiovisual real en el proceso de formación de intérpretes interculturales: considero que algunos hallazgos pueden ser trasladados a la enseñanza de idiomas.</w:t>
            </w:r>
          </w:p>
        </w:tc>
      </w:tr>
    </w:tbl>
    <w:p w14:paraId="7B9F1C5B" w14:textId="77777777" w:rsidR="00B521A4" w:rsidRDefault="00B521A4" w:rsidP="00923864">
      <w:pPr>
        <w:jc w:val="both"/>
        <w:rPr>
          <w:sz w:val="20"/>
        </w:rPr>
      </w:pPr>
    </w:p>
    <w:p w14:paraId="31DEE566" w14:textId="6536E494" w:rsidR="00061D49" w:rsidRDefault="00061D49" w:rsidP="00923864">
      <w:pPr>
        <w:jc w:val="both"/>
        <w:rPr>
          <w:sz w:val="20"/>
        </w:rPr>
      </w:pPr>
    </w:p>
    <w:p w14:paraId="05EBFF33" w14:textId="49A9FD8D" w:rsidR="009A344B" w:rsidRDefault="009A344B" w:rsidP="00923864">
      <w:pPr>
        <w:jc w:val="both"/>
        <w:rPr>
          <w:sz w:val="20"/>
        </w:rPr>
      </w:pPr>
    </w:p>
    <w:p w14:paraId="1970E2A4" w14:textId="1AB36DF2" w:rsidR="009A344B" w:rsidRDefault="009A344B" w:rsidP="00923864">
      <w:pPr>
        <w:jc w:val="both"/>
        <w:rPr>
          <w:sz w:val="20"/>
        </w:rPr>
      </w:pPr>
    </w:p>
    <w:p w14:paraId="708D9183" w14:textId="77777777" w:rsidR="009A344B" w:rsidRDefault="009A344B" w:rsidP="00923864">
      <w:pPr>
        <w:jc w:val="both"/>
        <w:rPr>
          <w:sz w:val="2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061D49" w:rsidRPr="009A35E7" w14:paraId="0B2F6294" w14:textId="77777777" w:rsidTr="00A67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double" w:sz="4" w:space="0" w:color="auto"/>
              <w:right w:val="none" w:sz="0" w:space="0" w:color="auto"/>
            </w:tcBorders>
            <w:shd w:val="clear" w:color="auto" w:fill="00492E"/>
          </w:tcPr>
          <w:p w14:paraId="384A085B" w14:textId="3B77C216" w:rsidR="00061D49" w:rsidRPr="00666146" w:rsidRDefault="00D5117C" w:rsidP="0045523D">
            <w:pPr>
              <w:pStyle w:val="Ttulo3"/>
              <w:keepNext/>
              <w:keepLines/>
              <w:spacing w:before="120" w:beforeAutospacing="0" w:after="120" w:afterAutospacing="0"/>
              <w:jc w:val="center"/>
              <w:outlineLvl w:val="2"/>
              <w:rPr>
                <w:rFonts w:ascii="Arial" w:eastAsia="Arial" w:hAnsi="Arial" w:cs="Arial"/>
                <w:b/>
                <w:color w:val="auto"/>
                <w:sz w:val="22"/>
                <w:szCs w:val="22"/>
              </w:rPr>
            </w:pPr>
            <w:r>
              <w:rPr>
                <w:rFonts w:ascii="Arial" w:eastAsia="Arial" w:hAnsi="Arial" w:cs="Arial"/>
                <w:b/>
                <w:color w:val="auto"/>
                <w:sz w:val="22"/>
                <w:szCs w:val="22"/>
              </w:rPr>
              <w:t>Autorización de</w:t>
            </w:r>
            <w:r w:rsidR="00E8331B">
              <w:rPr>
                <w:rFonts w:ascii="Arial" w:eastAsia="Arial" w:hAnsi="Arial" w:cs="Arial"/>
                <w:b/>
                <w:color w:val="auto"/>
                <w:sz w:val="22"/>
                <w:szCs w:val="22"/>
              </w:rPr>
              <w:t xml:space="preserve"> </w:t>
            </w:r>
            <w:r>
              <w:rPr>
                <w:rFonts w:ascii="Arial" w:eastAsia="Arial" w:hAnsi="Arial" w:cs="Arial"/>
                <w:b/>
                <w:color w:val="auto"/>
                <w:sz w:val="22"/>
                <w:szCs w:val="22"/>
              </w:rPr>
              <w:t xml:space="preserve">la </w:t>
            </w:r>
            <w:r w:rsidR="00556BA7">
              <w:rPr>
                <w:rFonts w:ascii="Arial" w:eastAsia="Arial" w:hAnsi="Arial" w:cs="Arial"/>
                <w:b/>
                <w:color w:val="auto"/>
                <w:sz w:val="22"/>
                <w:szCs w:val="22"/>
              </w:rPr>
              <w:t xml:space="preserve">persona titular de la </w:t>
            </w:r>
            <w:r w:rsidR="00061D49">
              <w:rPr>
                <w:rFonts w:ascii="Arial" w:eastAsia="Arial" w:hAnsi="Arial" w:cs="Arial"/>
                <w:b/>
                <w:color w:val="auto"/>
                <w:sz w:val="22"/>
                <w:szCs w:val="22"/>
              </w:rPr>
              <w:t>Jef</w:t>
            </w:r>
            <w:r w:rsidR="00AF0CD3">
              <w:rPr>
                <w:rFonts w:ascii="Arial" w:eastAsia="Arial" w:hAnsi="Arial" w:cs="Arial"/>
                <w:b/>
                <w:color w:val="auto"/>
                <w:sz w:val="22"/>
                <w:szCs w:val="22"/>
              </w:rPr>
              <w:t>atura</w:t>
            </w:r>
            <w:r w:rsidR="00061D49">
              <w:rPr>
                <w:rFonts w:ascii="Arial" w:eastAsia="Arial" w:hAnsi="Arial" w:cs="Arial"/>
                <w:b/>
                <w:color w:val="auto"/>
                <w:sz w:val="22"/>
                <w:szCs w:val="22"/>
              </w:rPr>
              <w:t xml:space="preserve"> de Departamento </w:t>
            </w:r>
          </w:p>
        </w:tc>
      </w:tr>
      <w:tr w:rsidR="00061D49" w:rsidRPr="009A35E7" w14:paraId="069BC0DA" w14:textId="77777777" w:rsidTr="00532F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tcBorders>
            <w:shd w:val="clear" w:color="auto" w:fill="FFFFFF" w:themeFill="background1"/>
          </w:tcPr>
          <w:p w14:paraId="33E5813D" w14:textId="6CE80E7C" w:rsidR="00061D49" w:rsidRPr="00666146" w:rsidRDefault="00DE0C2F" w:rsidP="00532FF6">
            <w:pPr>
              <w:spacing w:before="120" w:after="120"/>
              <w:rPr>
                <w:rFonts w:ascii="Arial" w:eastAsia="Arial" w:hAnsi="Arial" w:cs="Arial"/>
                <w:b w:val="0"/>
                <w:color w:val="808080" w:themeColor="background1" w:themeShade="80"/>
              </w:rPr>
            </w:pPr>
            <w:r w:rsidRPr="005151AB">
              <w:rPr>
                <w:rFonts w:ascii="Arial" w:hAnsi="Arial" w:cs="Arial"/>
                <w:b w:val="0"/>
                <w:i/>
                <w:iCs/>
                <w:color w:val="808080" w:themeColor="background1" w:themeShade="80"/>
                <w:sz w:val="20"/>
                <w:szCs w:val="20"/>
              </w:rPr>
              <w:t xml:space="preserve">Se </w:t>
            </w:r>
            <w:r>
              <w:rPr>
                <w:rFonts w:ascii="Arial" w:hAnsi="Arial" w:cs="Arial"/>
                <w:b w:val="0"/>
                <w:i/>
                <w:iCs/>
                <w:color w:val="808080" w:themeColor="background1" w:themeShade="80"/>
                <w:sz w:val="20"/>
                <w:szCs w:val="20"/>
              </w:rPr>
              <w:t xml:space="preserve">revisará y autorizará </w:t>
            </w:r>
            <w:r w:rsidRPr="005151AB">
              <w:rPr>
                <w:rFonts w:ascii="Arial" w:hAnsi="Arial" w:cs="Arial"/>
                <w:b w:val="0"/>
                <w:i/>
                <w:iCs/>
                <w:color w:val="808080" w:themeColor="background1" w:themeShade="80"/>
                <w:sz w:val="20"/>
                <w:szCs w:val="20"/>
              </w:rPr>
              <w:t xml:space="preserve">la planeación didáctica </w:t>
            </w:r>
            <w:r>
              <w:rPr>
                <w:rFonts w:ascii="Arial" w:hAnsi="Arial" w:cs="Arial"/>
                <w:b w:val="0"/>
                <w:i/>
                <w:iCs/>
                <w:color w:val="808080" w:themeColor="background1" w:themeShade="80"/>
                <w:sz w:val="20"/>
                <w:szCs w:val="20"/>
              </w:rPr>
              <w:t xml:space="preserve">en lo que se refiere al desarrollo de los contenidos del área de conocimiento. </w:t>
            </w:r>
          </w:p>
        </w:tc>
      </w:tr>
    </w:tbl>
    <w:p w14:paraId="3180E125" w14:textId="4C3D8548" w:rsidR="00061D49" w:rsidRDefault="00061D49" w:rsidP="00923864">
      <w:pPr>
        <w:jc w:val="both"/>
        <w:rPr>
          <w:sz w:val="2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E8331B" w:rsidRPr="009A35E7" w14:paraId="08137D8F" w14:textId="77777777" w:rsidTr="00A67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double" w:sz="4" w:space="0" w:color="auto"/>
              <w:right w:val="none" w:sz="0" w:space="0" w:color="auto"/>
            </w:tcBorders>
            <w:shd w:val="clear" w:color="auto" w:fill="00492E"/>
          </w:tcPr>
          <w:p w14:paraId="76E9F2C6" w14:textId="360B4D52" w:rsidR="00E8331B" w:rsidRPr="00666146" w:rsidRDefault="00E8331B" w:rsidP="0045523D">
            <w:pPr>
              <w:pStyle w:val="Ttulo3"/>
              <w:keepNext/>
              <w:keepLines/>
              <w:spacing w:before="120" w:beforeAutospacing="0" w:after="120" w:afterAutospacing="0"/>
              <w:jc w:val="center"/>
              <w:outlineLvl w:val="2"/>
              <w:rPr>
                <w:rFonts w:ascii="Arial" w:eastAsia="Arial" w:hAnsi="Arial" w:cs="Arial"/>
                <w:b/>
                <w:color w:val="auto"/>
                <w:sz w:val="22"/>
                <w:szCs w:val="22"/>
              </w:rPr>
            </w:pPr>
            <w:r>
              <w:rPr>
                <w:rFonts w:ascii="Arial" w:eastAsia="Arial" w:hAnsi="Arial" w:cs="Arial"/>
                <w:b/>
                <w:color w:val="auto"/>
                <w:sz w:val="22"/>
                <w:szCs w:val="22"/>
              </w:rPr>
              <w:t xml:space="preserve">Vo. Bo. </w:t>
            </w:r>
            <w:r w:rsidR="00D5117C">
              <w:rPr>
                <w:rFonts w:ascii="Arial" w:eastAsia="Arial" w:hAnsi="Arial" w:cs="Arial"/>
                <w:b/>
                <w:color w:val="auto"/>
                <w:sz w:val="22"/>
                <w:szCs w:val="22"/>
              </w:rPr>
              <w:t xml:space="preserve">de la </w:t>
            </w:r>
            <w:r w:rsidR="00556BA7">
              <w:rPr>
                <w:rFonts w:ascii="Arial" w:eastAsia="Arial" w:hAnsi="Arial" w:cs="Arial"/>
                <w:b/>
                <w:color w:val="auto"/>
                <w:sz w:val="22"/>
                <w:szCs w:val="22"/>
              </w:rPr>
              <w:t xml:space="preserve">de la persona titular de la </w:t>
            </w:r>
            <w:r>
              <w:rPr>
                <w:rFonts w:ascii="Arial" w:eastAsia="Arial" w:hAnsi="Arial" w:cs="Arial"/>
                <w:b/>
                <w:color w:val="auto"/>
                <w:sz w:val="22"/>
                <w:szCs w:val="22"/>
              </w:rPr>
              <w:t>Dirección de División</w:t>
            </w:r>
          </w:p>
        </w:tc>
      </w:tr>
      <w:tr w:rsidR="00DE0C2F" w:rsidRPr="009A35E7" w14:paraId="0635BB4E" w14:textId="77777777" w:rsidTr="00515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tcBorders>
            <w:shd w:val="clear" w:color="auto" w:fill="auto"/>
          </w:tcPr>
          <w:p w14:paraId="6EC49284" w14:textId="45A6782C" w:rsidR="00DE0C2F" w:rsidRPr="00666146" w:rsidRDefault="00DE0C2F" w:rsidP="00DE0C2F">
            <w:pPr>
              <w:spacing w:before="120" w:after="120"/>
              <w:rPr>
                <w:rFonts w:ascii="Arial" w:eastAsia="Arial" w:hAnsi="Arial" w:cs="Arial"/>
                <w:b w:val="0"/>
                <w:color w:val="808080" w:themeColor="background1" w:themeShade="80"/>
              </w:rPr>
            </w:pPr>
            <w:r w:rsidRPr="005151AB">
              <w:rPr>
                <w:rFonts w:ascii="Arial" w:hAnsi="Arial" w:cs="Arial"/>
                <w:b w:val="0"/>
                <w:i/>
                <w:iCs/>
                <w:color w:val="808080" w:themeColor="background1" w:themeShade="80"/>
                <w:sz w:val="20"/>
                <w:szCs w:val="20"/>
              </w:rPr>
              <w:t xml:space="preserve">Se </w:t>
            </w:r>
            <w:r>
              <w:rPr>
                <w:rFonts w:ascii="Arial" w:hAnsi="Arial" w:cs="Arial"/>
                <w:b w:val="0"/>
                <w:i/>
                <w:iCs/>
                <w:color w:val="808080" w:themeColor="background1" w:themeShade="80"/>
                <w:sz w:val="20"/>
                <w:szCs w:val="20"/>
              </w:rPr>
              <w:t xml:space="preserve">revisará y emitirá el visto bueno </w:t>
            </w:r>
            <w:r w:rsidR="00140AB1">
              <w:rPr>
                <w:rFonts w:ascii="Arial" w:hAnsi="Arial" w:cs="Arial"/>
                <w:b w:val="0"/>
                <w:i/>
                <w:iCs/>
                <w:color w:val="808080" w:themeColor="background1" w:themeShade="80"/>
                <w:sz w:val="20"/>
                <w:szCs w:val="20"/>
              </w:rPr>
              <w:t>a la</w:t>
            </w:r>
            <w:r w:rsidRPr="005151AB">
              <w:rPr>
                <w:rFonts w:ascii="Arial" w:hAnsi="Arial" w:cs="Arial"/>
                <w:b w:val="0"/>
                <w:i/>
                <w:iCs/>
                <w:color w:val="808080" w:themeColor="background1" w:themeShade="80"/>
                <w:sz w:val="20"/>
                <w:szCs w:val="20"/>
              </w:rPr>
              <w:t xml:space="preserve"> planeación didáctica </w:t>
            </w:r>
            <w:r>
              <w:rPr>
                <w:rFonts w:ascii="Arial" w:hAnsi="Arial" w:cs="Arial"/>
                <w:b w:val="0"/>
                <w:i/>
                <w:iCs/>
                <w:color w:val="808080" w:themeColor="background1" w:themeShade="80"/>
                <w:sz w:val="20"/>
                <w:szCs w:val="20"/>
              </w:rPr>
              <w:t xml:space="preserve">en lo que se refiere al cumplimiento de los requisitos establecidos en la </w:t>
            </w:r>
            <w:r>
              <w:rPr>
                <w:rFonts w:ascii="Arial" w:hAnsi="Arial" w:cs="Arial"/>
                <w:b w:val="0"/>
                <w:i/>
                <w:iCs/>
                <w:color w:val="808080" w:themeColor="background1" w:themeShade="80"/>
                <w:sz w:val="20"/>
                <w:szCs w:val="20"/>
              </w:rPr>
              <w:lastRenderedPageBreak/>
              <w:t xml:space="preserve">normatividad. </w:t>
            </w:r>
          </w:p>
        </w:tc>
      </w:tr>
    </w:tbl>
    <w:p w14:paraId="728F095F" w14:textId="77777777" w:rsidR="00926A79" w:rsidRDefault="00926A79" w:rsidP="00923864">
      <w:pPr>
        <w:jc w:val="both"/>
        <w:rPr>
          <w:sz w:val="20"/>
        </w:rPr>
      </w:pPr>
    </w:p>
    <w:tbl>
      <w:tblPr>
        <w:tblStyle w:val="Tabladecuadrcula4-nfasis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5519D9" w:rsidRPr="009A35E7" w14:paraId="458EEF68" w14:textId="77777777" w:rsidTr="00A676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double" w:sz="4" w:space="0" w:color="auto"/>
              <w:right w:val="none" w:sz="0" w:space="0" w:color="auto"/>
            </w:tcBorders>
            <w:shd w:val="clear" w:color="auto" w:fill="00492E"/>
          </w:tcPr>
          <w:p w14:paraId="51EB28F4" w14:textId="6CDAF1A6" w:rsidR="005519D9" w:rsidRPr="00666146" w:rsidRDefault="00D5117C" w:rsidP="0045523D">
            <w:pPr>
              <w:pStyle w:val="Ttulo3"/>
              <w:keepNext/>
              <w:keepLines/>
              <w:spacing w:before="120" w:beforeAutospacing="0" w:after="120" w:afterAutospacing="0"/>
              <w:jc w:val="center"/>
              <w:outlineLvl w:val="2"/>
              <w:rPr>
                <w:rFonts w:ascii="Arial" w:eastAsia="Arial" w:hAnsi="Arial" w:cs="Arial"/>
                <w:b/>
                <w:color w:val="auto"/>
                <w:sz w:val="22"/>
                <w:szCs w:val="22"/>
              </w:rPr>
            </w:pPr>
            <w:r>
              <w:rPr>
                <w:rFonts w:ascii="Arial" w:eastAsia="Arial" w:hAnsi="Arial" w:cs="Arial"/>
                <w:b/>
                <w:color w:val="auto"/>
                <w:sz w:val="22"/>
                <w:szCs w:val="22"/>
              </w:rPr>
              <w:t>Retroalimentación del</w:t>
            </w:r>
            <w:r w:rsidR="00E8331B">
              <w:rPr>
                <w:rFonts w:ascii="Arial" w:eastAsia="Arial" w:hAnsi="Arial" w:cs="Arial"/>
                <w:b/>
                <w:color w:val="auto"/>
                <w:sz w:val="22"/>
                <w:szCs w:val="22"/>
              </w:rPr>
              <w:t xml:space="preserve"> Área Funcional de Psicopedagogía</w:t>
            </w:r>
          </w:p>
        </w:tc>
      </w:tr>
      <w:tr w:rsidR="005519D9" w:rsidRPr="009A35E7" w14:paraId="779037B0" w14:textId="77777777" w:rsidTr="006661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double" w:sz="4" w:space="0" w:color="auto"/>
            </w:tcBorders>
            <w:shd w:val="clear" w:color="auto" w:fill="FFFFFF" w:themeFill="background1"/>
          </w:tcPr>
          <w:p w14:paraId="2393C8EF" w14:textId="35B9F7EC" w:rsidR="005519D9" w:rsidRPr="005151AB" w:rsidRDefault="00C13605" w:rsidP="00666146">
            <w:pPr>
              <w:spacing w:before="120" w:after="120"/>
              <w:rPr>
                <w:rFonts w:ascii="Arial" w:eastAsia="Arial" w:hAnsi="Arial" w:cs="Arial"/>
                <w:b w:val="0"/>
                <w:i/>
                <w:iCs/>
                <w:color w:val="808080" w:themeColor="background1" w:themeShade="80"/>
              </w:rPr>
            </w:pPr>
            <w:r w:rsidRPr="005151AB">
              <w:rPr>
                <w:rFonts w:ascii="Arial" w:hAnsi="Arial" w:cs="Arial"/>
                <w:b w:val="0"/>
                <w:i/>
                <w:iCs/>
                <w:color w:val="808080" w:themeColor="background1" w:themeShade="80"/>
                <w:sz w:val="20"/>
                <w:szCs w:val="20"/>
              </w:rPr>
              <w:t xml:space="preserve">Se </w:t>
            </w:r>
            <w:r w:rsidR="00DE0C2F">
              <w:rPr>
                <w:rFonts w:ascii="Arial" w:hAnsi="Arial" w:cs="Arial"/>
                <w:b w:val="0"/>
                <w:i/>
                <w:iCs/>
                <w:color w:val="808080" w:themeColor="background1" w:themeShade="80"/>
                <w:sz w:val="20"/>
                <w:szCs w:val="20"/>
              </w:rPr>
              <w:t xml:space="preserve">revisará y </w:t>
            </w:r>
            <w:r w:rsidR="00D5117C">
              <w:rPr>
                <w:rFonts w:ascii="Arial" w:hAnsi="Arial" w:cs="Arial"/>
                <w:b w:val="0"/>
                <w:i/>
                <w:iCs/>
                <w:color w:val="808080" w:themeColor="background1" w:themeShade="80"/>
                <w:sz w:val="20"/>
                <w:szCs w:val="20"/>
              </w:rPr>
              <w:t xml:space="preserve">proporcionará retroalimentación a </w:t>
            </w:r>
            <w:r w:rsidRPr="005151AB">
              <w:rPr>
                <w:rFonts w:ascii="Arial" w:hAnsi="Arial" w:cs="Arial"/>
                <w:b w:val="0"/>
                <w:i/>
                <w:iCs/>
                <w:color w:val="808080" w:themeColor="background1" w:themeShade="80"/>
                <w:sz w:val="20"/>
                <w:szCs w:val="20"/>
              </w:rPr>
              <w:t xml:space="preserve">la planeación didáctica </w:t>
            </w:r>
            <w:r w:rsidR="00D5117C">
              <w:rPr>
                <w:rFonts w:ascii="Arial" w:hAnsi="Arial" w:cs="Arial"/>
                <w:b w:val="0"/>
                <w:i/>
                <w:iCs/>
                <w:color w:val="808080" w:themeColor="background1" w:themeShade="80"/>
                <w:sz w:val="20"/>
                <w:szCs w:val="20"/>
              </w:rPr>
              <w:t xml:space="preserve">en lo que </w:t>
            </w:r>
            <w:r w:rsidR="001714B9">
              <w:rPr>
                <w:rFonts w:ascii="Arial" w:hAnsi="Arial" w:cs="Arial"/>
                <w:b w:val="0"/>
                <w:i/>
                <w:iCs/>
                <w:color w:val="808080" w:themeColor="background1" w:themeShade="80"/>
                <w:sz w:val="20"/>
                <w:szCs w:val="20"/>
              </w:rPr>
              <w:t>se refiere a su alineación</w:t>
            </w:r>
            <w:r w:rsidRPr="005151AB">
              <w:rPr>
                <w:rFonts w:ascii="Arial" w:hAnsi="Arial" w:cs="Arial"/>
                <w:b w:val="0"/>
                <w:i/>
                <w:iCs/>
                <w:color w:val="808080" w:themeColor="background1" w:themeShade="80"/>
                <w:sz w:val="20"/>
                <w:szCs w:val="20"/>
              </w:rPr>
              <w:t xml:space="preserve"> al Modelo Educativo y Académico vigente de la UQROO. </w:t>
            </w:r>
          </w:p>
        </w:tc>
      </w:tr>
    </w:tbl>
    <w:p w14:paraId="2897D55F" w14:textId="77777777" w:rsidR="00941631" w:rsidRDefault="00941631" w:rsidP="000A564C">
      <w:pPr>
        <w:pStyle w:val="NormalWeb"/>
        <w:spacing w:before="0" w:beforeAutospacing="0" w:after="0" w:afterAutospacing="0"/>
        <w:jc w:val="both"/>
        <w:rPr>
          <w:rFonts w:ascii="Calibri" w:hAnsi="Calibri" w:cs="Calibri"/>
          <w:b/>
          <w:bCs/>
          <w:i/>
          <w:iCs/>
          <w:color w:val="6888C9"/>
          <w:lang w:val="es-ES"/>
        </w:rPr>
      </w:pPr>
    </w:p>
    <w:p w14:paraId="79E2C688" w14:textId="051598E9" w:rsidR="000A564C" w:rsidRPr="00666146" w:rsidRDefault="000A564C" w:rsidP="00666146">
      <w:pPr>
        <w:pStyle w:val="NormalWeb"/>
        <w:spacing w:before="0" w:beforeAutospacing="0" w:after="240" w:afterAutospacing="0" w:line="360" w:lineRule="auto"/>
        <w:jc w:val="both"/>
        <w:rPr>
          <w:rFonts w:ascii="Arial" w:eastAsia="Arial" w:hAnsi="Arial" w:cs="Arial"/>
          <w:bCs/>
          <w:i/>
          <w:color w:val="808080" w:themeColor="background1" w:themeShade="80"/>
          <w:lang w:val="es-ES" w:eastAsia="es-ES"/>
        </w:rPr>
      </w:pPr>
      <w:r w:rsidRPr="00666146">
        <w:rPr>
          <w:rFonts w:ascii="Arial" w:eastAsia="Arial" w:hAnsi="Arial" w:cs="Arial"/>
          <w:bCs/>
          <w:i/>
          <w:color w:val="808080" w:themeColor="background1" w:themeShade="80"/>
          <w:lang w:val="es-ES" w:eastAsia="es-ES"/>
        </w:rPr>
        <w:t>Aviso importante</w:t>
      </w:r>
    </w:p>
    <w:p w14:paraId="29DB24E0" w14:textId="452260D3" w:rsidR="000A564C" w:rsidRPr="00666146" w:rsidRDefault="00BF153B" w:rsidP="00666146">
      <w:pPr>
        <w:pStyle w:val="NormalWeb"/>
        <w:spacing w:before="0" w:beforeAutospacing="0" w:after="240" w:afterAutospacing="0" w:line="360" w:lineRule="auto"/>
        <w:jc w:val="both"/>
        <w:rPr>
          <w:rFonts w:ascii="Arial" w:hAnsi="Arial" w:cs="Arial"/>
          <w:sz w:val="20"/>
        </w:rPr>
      </w:pPr>
      <w:r>
        <w:rPr>
          <w:rFonts w:ascii="Arial" w:eastAsia="Arial" w:hAnsi="Arial" w:cs="Arial"/>
          <w:bCs/>
          <w:i/>
          <w:color w:val="808080" w:themeColor="background1" w:themeShade="80"/>
          <w:lang w:val="es-ES" w:eastAsia="es-ES"/>
        </w:rPr>
        <w:t>Estudiantes UQROO</w:t>
      </w:r>
      <w:r w:rsidR="000A564C" w:rsidRPr="00666146">
        <w:rPr>
          <w:rFonts w:ascii="Arial" w:eastAsia="Arial" w:hAnsi="Arial" w:cs="Arial"/>
          <w:bCs/>
          <w:i/>
          <w:color w:val="808080" w:themeColor="background1" w:themeShade="80"/>
          <w:lang w:val="es-ES" w:eastAsia="es-ES"/>
        </w:rPr>
        <w:t xml:space="preserve">: </w:t>
      </w:r>
      <w:r>
        <w:rPr>
          <w:rFonts w:ascii="Arial" w:eastAsia="Arial" w:hAnsi="Arial" w:cs="Arial"/>
          <w:bCs/>
          <w:i/>
          <w:color w:val="808080" w:themeColor="background1" w:themeShade="80"/>
          <w:lang w:val="es-ES" w:eastAsia="es-ES"/>
        </w:rPr>
        <w:t>Les</w:t>
      </w:r>
      <w:r w:rsidR="000A564C" w:rsidRPr="00666146">
        <w:rPr>
          <w:rFonts w:ascii="Arial" w:eastAsia="Arial" w:hAnsi="Arial" w:cs="Arial"/>
          <w:bCs/>
          <w:i/>
          <w:color w:val="808080" w:themeColor="background1" w:themeShade="80"/>
          <w:lang w:val="es-ES" w:eastAsia="es-ES"/>
        </w:rPr>
        <w:t xml:space="preserve"> solicitamos </w:t>
      </w:r>
      <w:r w:rsidR="00587890" w:rsidRPr="00666146">
        <w:rPr>
          <w:rFonts w:ascii="Arial" w:eastAsia="Arial" w:hAnsi="Arial" w:cs="Arial"/>
          <w:bCs/>
          <w:i/>
          <w:color w:val="808080" w:themeColor="background1" w:themeShade="80"/>
          <w:lang w:val="es-ES" w:eastAsia="es-ES"/>
        </w:rPr>
        <w:t>que,</w:t>
      </w:r>
      <w:r w:rsidR="000A564C" w:rsidRPr="00666146">
        <w:rPr>
          <w:rFonts w:ascii="Arial" w:eastAsia="Arial" w:hAnsi="Arial" w:cs="Arial"/>
          <w:bCs/>
          <w:i/>
          <w:color w:val="808080" w:themeColor="background1" w:themeShade="80"/>
          <w:lang w:val="es-ES" w:eastAsia="es-ES"/>
        </w:rPr>
        <w:t xml:space="preserve"> ante cualquier situación física, mental o de acceso tecnológico que te impida cumplir con tu asistencia a clases (presencial o </w:t>
      </w:r>
      <w:r w:rsidR="00941631" w:rsidRPr="00666146">
        <w:rPr>
          <w:rFonts w:ascii="Arial" w:eastAsia="Arial" w:hAnsi="Arial" w:cs="Arial"/>
          <w:bCs/>
          <w:i/>
          <w:color w:val="808080" w:themeColor="background1" w:themeShade="80"/>
          <w:lang w:val="es-ES" w:eastAsia="es-ES"/>
        </w:rPr>
        <w:t>virtual) y</w:t>
      </w:r>
      <w:r w:rsidR="000A564C" w:rsidRPr="00666146">
        <w:rPr>
          <w:rFonts w:ascii="Arial" w:eastAsia="Arial" w:hAnsi="Arial" w:cs="Arial"/>
          <w:bCs/>
          <w:i/>
          <w:color w:val="808080" w:themeColor="background1" w:themeShade="80"/>
          <w:lang w:val="es-ES" w:eastAsia="es-ES"/>
        </w:rPr>
        <w:t xml:space="preserve"> entrega de evidencias </w:t>
      </w:r>
      <w:r w:rsidR="00941631" w:rsidRPr="00666146">
        <w:rPr>
          <w:rFonts w:ascii="Arial" w:eastAsia="Arial" w:hAnsi="Arial" w:cs="Arial"/>
          <w:bCs/>
          <w:i/>
          <w:color w:val="808080" w:themeColor="background1" w:themeShade="80"/>
          <w:lang w:val="es-ES" w:eastAsia="es-ES"/>
        </w:rPr>
        <w:t>evaluables, lo</w:t>
      </w:r>
      <w:r w:rsidR="000A564C" w:rsidRPr="00666146">
        <w:rPr>
          <w:rFonts w:ascii="Arial" w:eastAsia="Arial" w:hAnsi="Arial" w:cs="Arial"/>
          <w:bCs/>
          <w:i/>
          <w:color w:val="808080" w:themeColor="background1" w:themeShade="80"/>
          <w:lang w:val="es-ES" w:eastAsia="es-ES"/>
        </w:rPr>
        <w:t xml:space="preserve"> comuniques inmediatamente a tu tutor</w:t>
      </w:r>
      <w:r>
        <w:rPr>
          <w:rFonts w:ascii="Arial" w:eastAsia="Arial" w:hAnsi="Arial" w:cs="Arial"/>
          <w:bCs/>
          <w:i/>
          <w:color w:val="808080" w:themeColor="background1" w:themeShade="80"/>
          <w:lang w:val="es-ES" w:eastAsia="es-ES"/>
        </w:rPr>
        <w:t>(a)</w:t>
      </w:r>
      <w:r w:rsidR="000A564C" w:rsidRPr="00666146">
        <w:rPr>
          <w:rFonts w:ascii="Arial" w:eastAsia="Arial" w:hAnsi="Arial" w:cs="Arial"/>
          <w:bCs/>
          <w:i/>
          <w:color w:val="808080" w:themeColor="background1" w:themeShade="80"/>
          <w:lang w:val="es-ES" w:eastAsia="es-ES"/>
        </w:rPr>
        <w:t xml:space="preserve"> y profesor</w:t>
      </w:r>
      <w:r>
        <w:rPr>
          <w:rFonts w:ascii="Arial" w:eastAsia="Arial" w:hAnsi="Arial" w:cs="Arial"/>
          <w:bCs/>
          <w:i/>
          <w:color w:val="808080" w:themeColor="background1" w:themeShade="80"/>
          <w:lang w:val="es-ES" w:eastAsia="es-ES"/>
        </w:rPr>
        <w:t>ado</w:t>
      </w:r>
      <w:r w:rsidR="000A564C" w:rsidRPr="00666146">
        <w:rPr>
          <w:rFonts w:ascii="Arial" w:eastAsia="Arial" w:hAnsi="Arial" w:cs="Arial"/>
          <w:bCs/>
          <w:i/>
          <w:color w:val="808080" w:themeColor="background1" w:themeShade="80"/>
          <w:lang w:val="es-ES" w:eastAsia="es-ES"/>
        </w:rPr>
        <w:t xml:space="preserve"> asignado para el seguimiento correspondiente.</w:t>
      </w:r>
    </w:p>
    <w:sectPr w:rsidR="000A564C" w:rsidRPr="00666146" w:rsidSect="00FE08B0">
      <w:headerReference w:type="even" r:id="rId21"/>
      <w:headerReference w:type="default" r:id="rId22"/>
      <w:footerReference w:type="even" r:id="rId23"/>
      <w:footerReference w:type="default" r:id="rId24"/>
      <w:headerReference w:type="first" r:id="rId25"/>
      <w:footerReference w:type="first" r:id="rId26"/>
      <w:pgSz w:w="15840" w:h="12240" w:orient="landscape" w:code="1"/>
      <w:pgMar w:top="1440" w:right="1440" w:bottom="1440" w:left="1440" w:header="10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3E0F" w14:textId="77777777" w:rsidR="00244CA0" w:rsidRDefault="00244CA0">
      <w:r>
        <w:separator/>
      </w:r>
    </w:p>
  </w:endnote>
  <w:endnote w:type="continuationSeparator" w:id="0">
    <w:p w14:paraId="286E7AB4" w14:textId="77777777" w:rsidR="00244CA0" w:rsidRDefault="00244CA0">
      <w:r>
        <w:continuationSeparator/>
      </w:r>
    </w:p>
  </w:endnote>
  <w:endnote w:type="continuationNotice" w:id="1">
    <w:p w14:paraId="35226BF4" w14:textId="77777777" w:rsidR="00244CA0" w:rsidRDefault="0024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CCD8" w14:textId="77777777" w:rsidR="006F2388" w:rsidRDefault="006F23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922713156"/>
      <w:docPartObj>
        <w:docPartGallery w:val="Page Numbers (Bottom of Page)"/>
        <w:docPartUnique/>
      </w:docPartObj>
    </w:sdtPr>
    <w:sdtContent>
      <w:p w14:paraId="58C7698D" w14:textId="77777777" w:rsidR="006F2388" w:rsidRPr="00B9501A" w:rsidRDefault="006F2388" w:rsidP="00B9501A">
        <w:pPr>
          <w:rPr>
            <w:rFonts w:ascii="Arial" w:hAnsi="Arial" w:cs="Arial"/>
            <w:sz w:val="18"/>
            <w:szCs w:val="18"/>
          </w:rPr>
        </w:pPr>
      </w:p>
      <w:p w14:paraId="75293E8E" w14:textId="57490094" w:rsidR="006F2388" w:rsidRPr="0027675F" w:rsidRDefault="006F2388" w:rsidP="00E938F4">
        <w:pPr>
          <w:pStyle w:val="Piedepgina"/>
          <w:jc w:val="center"/>
          <w:rPr>
            <w:rFonts w:ascii="Arial" w:hAnsi="Arial" w:cs="Arial"/>
            <w:sz w:val="16"/>
            <w:szCs w:val="16"/>
          </w:rPr>
        </w:pPr>
        <w:r w:rsidRPr="0027675F">
          <w:rPr>
            <w:rFonts w:ascii="Arial" w:hAnsi="Arial" w:cs="Arial"/>
            <w:sz w:val="16"/>
            <w:szCs w:val="16"/>
          </w:rPr>
          <w:t>Formato: PFPROF-F00</w:t>
        </w:r>
        <w:r>
          <w:rPr>
            <w:rFonts w:ascii="Arial" w:hAnsi="Arial" w:cs="Arial"/>
            <w:sz w:val="16"/>
            <w:szCs w:val="16"/>
          </w:rPr>
          <w:t>4</w:t>
        </w:r>
        <w:r w:rsidRPr="0027675F">
          <w:rPr>
            <w:rFonts w:ascii="Arial" w:hAnsi="Arial" w:cs="Arial"/>
            <w:sz w:val="16"/>
            <w:szCs w:val="16"/>
          </w:rPr>
          <w:t xml:space="preserve"> Planeación didáctica Rev. 0 04/05/2022</w:t>
        </w:r>
      </w:p>
      <w:p w14:paraId="4A51C2D9" w14:textId="77777777" w:rsidR="006F2388" w:rsidRPr="0027675F" w:rsidRDefault="006F2388" w:rsidP="00E938F4">
        <w:pPr>
          <w:pStyle w:val="Piedepgina"/>
          <w:jc w:val="center"/>
          <w:rPr>
            <w:rFonts w:ascii="Arial" w:hAnsi="Arial" w:cs="Arial"/>
            <w:sz w:val="16"/>
            <w:szCs w:val="16"/>
          </w:rPr>
        </w:pPr>
        <w:r w:rsidRPr="0027675F">
          <w:rPr>
            <w:rFonts w:ascii="Arial" w:hAnsi="Arial" w:cs="Arial"/>
            <w:sz w:val="16"/>
            <w:szCs w:val="16"/>
          </w:rPr>
          <w:t xml:space="preserve">Documento impreso o electrónico que no se consulte directamente en el portal </w:t>
        </w:r>
        <w:hyperlink r:id="rId1" w:history="1">
          <w:r w:rsidRPr="0027675F">
            <w:rPr>
              <w:rStyle w:val="Hipervnculo"/>
              <w:rFonts w:ascii="Arial" w:hAnsi="Arial" w:cs="Arial"/>
              <w:sz w:val="16"/>
              <w:szCs w:val="16"/>
            </w:rPr>
            <w:t>Sistema Institucional de Gestión de la Calidad - Inicio (sharepoint.com)</w:t>
          </w:r>
        </w:hyperlink>
        <w:r w:rsidRPr="0027675F">
          <w:rPr>
            <w:rStyle w:val="Hipervnculo"/>
            <w:rFonts w:ascii="Arial" w:hAnsi="Arial" w:cs="Arial"/>
            <w:sz w:val="16"/>
            <w:szCs w:val="16"/>
          </w:rPr>
          <w:t xml:space="preserve"> </w:t>
        </w:r>
        <w:r w:rsidRPr="0027675F">
          <w:rPr>
            <w:rFonts w:ascii="Arial" w:hAnsi="Arial" w:cs="Arial"/>
            <w:sz w:val="16"/>
            <w:szCs w:val="16"/>
          </w:rPr>
          <w:t>se considera copia no controlada</w:t>
        </w:r>
      </w:p>
      <w:p w14:paraId="3DACE303" w14:textId="53482D86" w:rsidR="006F2388" w:rsidRPr="00B9501A" w:rsidRDefault="006F2388" w:rsidP="00B9501A">
        <w:pPr>
          <w:pStyle w:val="Piedepgina"/>
          <w:jc w:val="center"/>
          <w:rPr>
            <w:rFonts w:ascii="Arial" w:hAnsi="Arial" w:cs="Arial"/>
            <w:sz w:val="18"/>
            <w:szCs w:val="18"/>
          </w:rPr>
        </w:pPr>
        <w:r w:rsidRPr="0027675F">
          <w:rPr>
            <w:rFonts w:ascii="Arial" w:hAnsi="Arial" w:cs="Arial"/>
            <w:sz w:val="16"/>
            <w:szCs w:val="16"/>
          </w:rPr>
          <w:t xml:space="preserve">Página </w:t>
        </w:r>
        <w:r w:rsidRPr="0027675F">
          <w:rPr>
            <w:rFonts w:ascii="Arial" w:hAnsi="Arial" w:cs="Arial"/>
            <w:sz w:val="16"/>
            <w:szCs w:val="16"/>
          </w:rPr>
          <w:fldChar w:fldCharType="begin"/>
        </w:r>
        <w:r w:rsidRPr="0027675F">
          <w:rPr>
            <w:rFonts w:ascii="Arial" w:hAnsi="Arial" w:cs="Arial"/>
            <w:sz w:val="16"/>
            <w:szCs w:val="16"/>
          </w:rPr>
          <w:instrText>PAGE</w:instrText>
        </w:r>
        <w:r w:rsidRPr="0027675F">
          <w:rPr>
            <w:rFonts w:ascii="Arial" w:hAnsi="Arial" w:cs="Arial"/>
            <w:sz w:val="16"/>
            <w:szCs w:val="16"/>
          </w:rPr>
          <w:fldChar w:fldCharType="separate"/>
        </w:r>
        <w:r w:rsidR="008B16DA">
          <w:rPr>
            <w:rFonts w:ascii="Arial" w:hAnsi="Arial" w:cs="Arial"/>
            <w:noProof/>
            <w:sz w:val="16"/>
            <w:szCs w:val="16"/>
          </w:rPr>
          <w:t>13</w:t>
        </w:r>
        <w:r w:rsidRPr="0027675F">
          <w:rPr>
            <w:rFonts w:ascii="Arial" w:hAnsi="Arial" w:cs="Arial"/>
            <w:sz w:val="16"/>
            <w:szCs w:val="16"/>
          </w:rPr>
          <w:fldChar w:fldCharType="end"/>
        </w:r>
        <w:r w:rsidRPr="0027675F">
          <w:rPr>
            <w:rFonts w:ascii="Arial" w:hAnsi="Arial" w:cs="Arial"/>
            <w:sz w:val="16"/>
            <w:szCs w:val="16"/>
          </w:rPr>
          <w:t xml:space="preserve"> de </w:t>
        </w:r>
        <w:r w:rsidRPr="0027675F">
          <w:rPr>
            <w:rFonts w:ascii="Arial" w:hAnsi="Arial" w:cs="Arial"/>
            <w:sz w:val="16"/>
            <w:szCs w:val="16"/>
          </w:rPr>
          <w:fldChar w:fldCharType="begin"/>
        </w:r>
        <w:r w:rsidRPr="0027675F">
          <w:rPr>
            <w:rFonts w:ascii="Arial" w:hAnsi="Arial" w:cs="Arial"/>
            <w:sz w:val="16"/>
            <w:szCs w:val="16"/>
          </w:rPr>
          <w:instrText>NUMPAGES</w:instrText>
        </w:r>
        <w:r w:rsidRPr="0027675F">
          <w:rPr>
            <w:rFonts w:ascii="Arial" w:hAnsi="Arial" w:cs="Arial"/>
            <w:sz w:val="16"/>
            <w:szCs w:val="16"/>
          </w:rPr>
          <w:fldChar w:fldCharType="separate"/>
        </w:r>
        <w:r w:rsidR="008B16DA">
          <w:rPr>
            <w:rFonts w:ascii="Arial" w:hAnsi="Arial" w:cs="Arial"/>
            <w:noProof/>
            <w:sz w:val="16"/>
            <w:szCs w:val="16"/>
          </w:rPr>
          <w:t>14</w:t>
        </w:r>
        <w:r w:rsidRPr="0027675F">
          <w:rPr>
            <w:rFonts w:ascii="Arial" w:hAnsi="Arial" w:cs="Arial"/>
            <w:sz w:val="16"/>
            <w:szCs w:val="16"/>
          </w:rPr>
          <w:fldChar w:fldCharType="end"/>
        </w:r>
        <w:r w:rsidRPr="00B9501A">
          <w:rPr>
            <w:rFonts w:ascii="Arial" w:hAnsi="Arial" w:cs="Arial"/>
            <w:sz w:val="18"/>
            <w:szCs w:val="1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7F991" w14:textId="77777777" w:rsidR="006F2388" w:rsidRDefault="006F23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CA036" w14:textId="77777777" w:rsidR="00244CA0" w:rsidRDefault="00244CA0">
      <w:r>
        <w:separator/>
      </w:r>
    </w:p>
  </w:footnote>
  <w:footnote w:type="continuationSeparator" w:id="0">
    <w:p w14:paraId="6675A865" w14:textId="77777777" w:rsidR="00244CA0" w:rsidRDefault="00244CA0">
      <w:r>
        <w:continuationSeparator/>
      </w:r>
    </w:p>
  </w:footnote>
  <w:footnote w:type="continuationNotice" w:id="1">
    <w:p w14:paraId="45898B25" w14:textId="77777777" w:rsidR="00244CA0" w:rsidRDefault="00244C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74538" w14:textId="77777777" w:rsidR="006F2388" w:rsidRDefault="006F23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9BCEF" w14:textId="1A6F7406" w:rsidR="006F2388" w:rsidRDefault="006F2388" w:rsidP="00375821">
    <w:pPr>
      <w:tabs>
        <w:tab w:val="center" w:pos="4419"/>
        <w:tab w:val="right" w:pos="8838"/>
      </w:tabs>
      <w:rPr>
        <w:sz w:val="20"/>
        <w:szCs w:val="20"/>
      </w:rPr>
    </w:pPr>
    <w:r>
      <w:rPr>
        <w:noProof/>
        <w:lang w:val="es-MX" w:eastAsia="es-MX"/>
      </w:rPr>
      <w:drawing>
        <wp:anchor distT="0" distB="0" distL="114300" distR="114300" simplePos="0" relativeHeight="251658240" behindDoc="0" locked="0" layoutInCell="1" allowOverlap="1" wp14:anchorId="45ADE9AF" wp14:editId="4D5A0207">
          <wp:simplePos x="0" y="0"/>
          <wp:positionH relativeFrom="column">
            <wp:posOffset>-9525</wp:posOffset>
          </wp:positionH>
          <wp:positionV relativeFrom="paragraph">
            <wp:posOffset>-589969</wp:posOffset>
          </wp:positionV>
          <wp:extent cx="900000" cy="900000"/>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 xml:space="preserve"> </w:t>
    </w:r>
  </w:p>
  <w:p w14:paraId="0DA45D29" w14:textId="33BAB0EE" w:rsidR="006F2388" w:rsidRPr="00510B70" w:rsidRDefault="006F2388" w:rsidP="00A32628">
    <w:pPr>
      <w:tabs>
        <w:tab w:val="center" w:pos="4419"/>
        <w:tab w:val="right" w:pos="8838"/>
      </w:tabs>
      <w:jc w:val="right"/>
      <w:rPr>
        <w:sz w:val="20"/>
        <w:szCs w:val="20"/>
      </w:rPr>
    </w:pPr>
    <w:r>
      <w:rPr>
        <w:sz w:val="20"/>
        <w:szCs w:val="20"/>
      </w:rPr>
      <w:t>PFPROF-F004 Planeación didáctica</w:t>
    </w:r>
  </w:p>
  <w:p w14:paraId="027C718D" w14:textId="77777777" w:rsidR="006F2388" w:rsidRPr="008B0935" w:rsidRDefault="006F2388" w:rsidP="008B093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901E6" w14:textId="77777777" w:rsidR="006F2388" w:rsidRDefault="006F23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3E39"/>
    <w:multiLevelType w:val="hybridMultilevel"/>
    <w:tmpl w:val="6E148192"/>
    <w:lvl w:ilvl="0" w:tplc="1B0C15B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3206270"/>
    <w:multiLevelType w:val="hybridMultilevel"/>
    <w:tmpl w:val="607AA5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6F1D2A"/>
    <w:multiLevelType w:val="hybridMultilevel"/>
    <w:tmpl w:val="F6A4AD82"/>
    <w:lvl w:ilvl="0" w:tplc="C70E1C64">
      <w:numFmt w:val="bullet"/>
      <w:lvlText w:val="-"/>
      <w:lvlJc w:val="left"/>
      <w:pPr>
        <w:ind w:left="789" w:hanging="360"/>
      </w:pPr>
      <w:rPr>
        <w:rFonts w:ascii="Times New Roman" w:eastAsia="Times New Roman" w:hAnsi="Times New Roman" w:cs="Times New Roman" w:hint="default"/>
        <w:w w:val="100"/>
        <w:sz w:val="22"/>
        <w:szCs w:val="22"/>
        <w:lang w:val="es-ES" w:eastAsia="en-US" w:bidi="ar-SA"/>
      </w:rPr>
    </w:lvl>
    <w:lvl w:ilvl="1" w:tplc="99ACC89A">
      <w:numFmt w:val="bullet"/>
      <w:lvlText w:val="•"/>
      <w:lvlJc w:val="left"/>
      <w:pPr>
        <w:ind w:left="1275" w:hanging="360"/>
      </w:pPr>
      <w:rPr>
        <w:rFonts w:hint="default"/>
        <w:lang w:val="es-ES" w:eastAsia="en-US" w:bidi="ar-SA"/>
      </w:rPr>
    </w:lvl>
    <w:lvl w:ilvl="2" w:tplc="4A7A9CFC">
      <w:numFmt w:val="bullet"/>
      <w:lvlText w:val="•"/>
      <w:lvlJc w:val="left"/>
      <w:pPr>
        <w:ind w:left="1770" w:hanging="360"/>
      </w:pPr>
      <w:rPr>
        <w:rFonts w:hint="default"/>
        <w:lang w:val="es-ES" w:eastAsia="en-US" w:bidi="ar-SA"/>
      </w:rPr>
    </w:lvl>
    <w:lvl w:ilvl="3" w:tplc="159C623C">
      <w:numFmt w:val="bullet"/>
      <w:lvlText w:val="•"/>
      <w:lvlJc w:val="left"/>
      <w:pPr>
        <w:ind w:left="2265" w:hanging="360"/>
      </w:pPr>
      <w:rPr>
        <w:rFonts w:hint="default"/>
        <w:lang w:val="es-ES" w:eastAsia="en-US" w:bidi="ar-SA"/>
      </w:rPr>
    </w:lvl>
    <w:lvl w:ilvl="4" w:tplc="146245EA">
      <w:numFmt w:val="bullet"/>
      <w:lvlText w:val="•"/>
      <w:lvlJc w:val="left"/>
      <w:pPr>
        <w:ind w:left="2760" w:hanging="360"/>
      </w:pPr>
      <w:rPr>
        <w:rFonts w:hint="default"/>
        <w:lang w:val="es-ES" w:eastAsia="en-US" w:bidi="ar-SA"/>
      </w:rPr>
    </w:lvl>
    <w:lvl w:ilvl="5" w:tplc="6F00F4CA">
      <w:numFmt w:val="bullet"/>
      <w:lvlText w:val="•"/>
      <w:lvlJc w:val="left"/>
      <w:pPr>
        <w:ind w:left="3256" w:hanging="360"/>
      </w:pPr>
      <w:rPr>
        <w:rFonts w:hint="default"/>
        <w:lang w:val="es-ES" w:eastAsia="en-US" w:bidi="ar-SA"/>
      </w:rPr>
    </w:lvl>
    <w:lvl w:ilvl="6" w:tplc="6E0A1366">
      <w:numFmt w:val="bullet"/>
      <w:lvlText w:val="•"/>
      <w:lvlJc w:val="left"/>
      <w:pPr>
        <w:ind w:left="3751" w:hanging="360"/>
      </w:pPr>
      <w:rPr>
        <w:rFonts w:hint="default"/>
        <w:lang w:val="es-ES" w:eastAsia="en-US" w:bidi="ar-SA"/>
      </w:rPr>
    </w:lvl>
    <w:lvl w:ilvl="7" w:tplc="7186C148">
      <w:numFmt w:val="bullet"/>
      <w:lvlText w:val="•"/>
      <w:lvlJc w:val="left"/>
      <w:pPr>
        <w:ind w:left="4246" w:hanging="360"/>
      </w:pPr>
      <w:rPr>
        <w:rFonts w:hint="default"/>
        <w:lang w:val="es-ES" w:eastAsia="en-US" w:bidi="ar-SA"/>
      </w:rPr>
    </w:lvl>
    <w:lvl w:ilvl="8" w:tplc="59F8D45C">
      <w:numFmt w:val="bullet"/>
      <w:lvlText w:val="•"/>
      <w:lvlJc w:val="left"/>
      <w:pPr>
        <w:ind w:left="4741" w:hanging="360"/>
      </w:pPr>
      <w:rPr>
        <w:rFonts w:hint="default"/>
        <w:lang w:val="es-ES" w:eastAsia="en-US" w:bidi="ar-SA"/>
      </w:rPr>
    </w:lvl>
  </w:abstractNum>
  <w:abstractNum w:abstractNumId="3">
    <w:nsid w:val="1C761CBD"/>
    <w:multiLevelType w:val="hybridMultilevel"/>
    <w:tmpl w:val="46C8E8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5F4130"/>
    <w:multiLevelType w:val="hybridMultilevel"/>
    <w:tmpl w:val="D83ACBB8"/>
    <w:lvl w:ilvl="0" w:tplc="CF904BE6">
      <w:start w:val="1"/>
      <w:numFmt w:val="bullet"/>
      <w:lvlText w:val="*"/>
      <w:lvlJc w:val="left"/>
      <w:pPr>
        <w:tabs>
          <w:tab w:val="num" w:pos="360"/>
        </w:tabs>
        <w:ind w:left="360" w:hanging="360"/>
      </w:pPr>
      <w:rPr>
        <w:rFonts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27B45B14"/>
    <w:multiLevelType w:val="hybridMultilevel"/>
    <w:tmpl w:val="AA02A336"/>
    <w:lvl w:ilvl="0" w:tplc="FE26BE42">
      <w:numFmt w:val="bullet"/>
      <w:lvlText w:val="-"/>
      <w:lvlJc w:val="left"/>
      <w:pPr>
        <w:ind w:left="789" w:hanging="360"/>
      </w:pPr>
      <w:rPr>
        <w:rFonts w:ascii="Times New Roman" w:eastAsia="Times New Roman" w:hAnsi="Times New Roman" w:cs="Times New Roman" w:hint="default"/>
        <w:w w:val="100"/>
        <w:sz w:val="22"/>
        <w:szCs w:val="22"/>
        <w:lang w:val="es-ES" w:eastAsia="en-US" w:bidi="ar-SA"/>
      </w:rPr>
    </w:lvl>
    <w:lvl w:ilvl="1" w:tplc="9A762EC6">
      <w:numFmt w:val="bullet"/>
      <w:lvlText w:val="•"/>
      <w:lvlJc w:val="left"/>
      <w:pPr>
        <w:ind w:left="1275" w:hanging="360"/>
      </w:pPr>
      <w:rPr>
        <w:rFonts w:hint="default"/>
        <w:lang w:val="es-ES" w:eastAsia="en-US" w:bidi="ar-SA"/>
      </w:rPr>
    </w:lvl>
    <w:lvl w:ilvl="2" w:tplc="DEAE4A62">
      <w:numFmt w:val="bullet"/>
      <w:lvlText w:val="•"/>
      <w:lvlJc w:val="left"/>
      <w:pPr>
        <w:ind w:left="1770" w:hanging="360"/>
      </w:pPr>
      <w:rPr>
        <w:rFonts w:hint="default"/>
        <w:lang w:val="es-ES" w:eastAsia="en-US" w:bidi="ar-SA"/>
      </w:rPr>
    </w:lvl>
    <w:lvl w:ilvl="3" w:tplc="1F0A4CCC">
      <w:numFmt w:val="bullet"/>
      <w:lvlText w:val="•"/>
      <w:lvlJc w:val="left"/>
      <w:pPr>
        <w:ind w:left="2265" w:hanging="360"/>
      </w:pPr>
      <w:rPr>
        <w:rFonts w:hint="default"/>
        <w:lang w:val="es-ES" w:eastAsia="en-US" w:bidi="ar-SA"/>
      </w:rPr>
    </w:lvl>
    <w:lvl w:ilvl="4" w:tplc="7CC41286">
      <w:numFmt w:val="bullet"/>
      <w:lvlText w:val="•"/>
      <w:lvlJc w:val="left"/>
      <w:pPr>
        <w:ind w:left="2760" w:hanging="360"/>
      </w:pPr>
      <w:rPr>
        <w:rFonts w:hint="default"/>
        <w:lang w:val="es-ES" w:eastAsia="en-US" w:bidi="ar-SA"/>
      </w:rPr>
    </w:lvl>
    <w:lvl w:ilvl="5" w:tplc="FC1A1906">
      <w:numFmt w:val="bullet"/>
      <w:lvlText w:val="•"/>
      <w:lvlJc w:val="left"/>
      <w:pPr>
        <w:ind w:left="3256" w:hanging="360"/>
      </w:pPr>
      <w:rPr>
        <w:rFonts w:hint="default"/>
        <w:lang w:val="es-ES" w:eastAsia="en-US" w:bidi="ar-SA"/>
      </w:rPr>
    </w:lvl>
    <w:lvl w:ilvl="6" w:tplc="3AECEDE8">
      <w:numFmt w:val="bullet"/>
      <w:lvlText w:val="•"/>
      <w:lvlJc w:val="left"/>
      <w:pPr>
        <w:ind w:left="3751" w:hanging="360"/>
      </w:pPr>
      <w:rPr>
        <w:rFonts w:hint="default"/>
        <w:lang w:val="es-ES" w:eastAsia="en-US" w:bidi="ar-SA"/>
      </w:rPr>
    </w:lvl>
    <w:lvl w:ilvl="7" w:tplc="8F260C88">
      <w:numFmt w:val="bullet"/>
      <w:lvlText w:val="•"/>
      <w:lvlJc w:val="left"/>
      <w:pPr>
        <w:ind w:left="4246" w:hanging="360"/>
      </w:pPr>
      <w:rPr>
        <w:rFonts w:hint="default"/>
        <w:lang w:val="es-ES" w:eastAsia="en-US" w:bidi="ar-SA"/>
      </w:rPr>
    </w:lvl>
    <w:lvl w:ilvl="8" w:tplc="1C16F542">
      <w:numFmt w:val="bullet"/>
      <w:lvlText w:val="•"/>
      <w:lvlJc w:val="left"/>
      <w:pPr>
        <w:ind w:left="4741" w:hanging="360"/>
      </w:pPr>
      <w:rPr>
        <w:rFonts w:hint="default"/>
        <w:lang w:val="es-ES" w:eastAsia="en-US" w:bidi="ar-SA"/>
      </w:rPr>
    </w:lvl>
  </w:abstractNum>
  <w:abstractNum w:abstractNumId="6">
    <w:nsid w:val="2DD921D1"/>
    <w:multiLevelType w:val="hybridMultilevel"/>
    <w:tmpl w:val="1A020E4C"/>
    <w:lvl w:ilvl="0" w:tplc="E2B6070E">
      <w:numFmt w:val="bullet"/>
      <w:lvlText w:val="-"/>
      <w:lvlJc w:val="left"/>
      <w:pPr>
        <w:ind w:left="835" w:hanging="360"/>
      </w:pPr>
      <w:rPr>
        <w:rFonts w:ascii="Times New Roman" w:eastAsia="Times New Roman" w:hAnsi="Times New Roman" w:cs="Times New Roman" w:hint="default"/>
        <w:color w:val="808080"/>
        <w:w w:val="97"/>
        <w:sz w:val="24"/>
        <w:szCs w:val="24"/>
        <w:lang w:val="es-ES" w:eastAsia="en-US" w:bidi="ar-SA"/>
      </w:rPr>
    </w:lvl>
    <w:lvl w:ilvl="1" w:tplc="E5DA760C">
      <w:numFmt w:val="bullet"/>
      <w:lvlText w:val="•"/>
      <w:lvlJc w:val="left"/>
      <w:pPr>
        <w:ind w:left="1122" w:hanging="360"/>
      </w:pPr>
      <w:rPr>
        <w:rFonts w:hint="default"/>
        <w:lang w:val="es-ES" w:eastAsia="en-US" w:bidi="ar-SA"/>
      </w:rPr>
    </w:lvl>
    <w:lvl w:ilvl="2" w:tplc="504C06E0">
      <w:numFmt w:val="bullet"/>
      <w:lvlText w:val="•"/>
      <w:lvlJc w:val="left"/>
      <w:pPr>
        <w:ind w:left="1405" w:hanging="360"/>
      </w:pPr>
      <w:rPr>
        <w:rFonts w:hint="default"/>
        <w:lang w:val="es-ES" w:eastAsia="en-US" w:bidi="ar-SA"/>
      </w:rPr>
    </w:lvl>
    <w:lvl w:ilvl="3" w:tplc="13B68E72">
      <w:numFmt w:val="bullet"/>
      <w:lvlText w:val="•"/>
      <w:lvlJc w:val="left"/>
      <w:pPr>
        <w:ind w:left="1688" w:hanging="360"/>
      </w:pPr>
      <w:rPr>
        <w:rFonts w:hint="default"/>
        <w:lang w:val="es-ES" w:eastAsia="en-US" w:bidi="ar-SA"/>
      </w:rPr>
    </w:lvl>
    <w:lvl w:ilvl="4" w:tplc="445E19B8">
      <w:numFmt w:val="bullet"/>
      <w:lvlText w:val="•"/>
      <w:lvlJc w:val="left"/>
      <w:pPr>
        <w:ind w:left="1971" w:hanging="360"/>
      </w:pPr>
      <w:rPr>
        <w:rFonts w:hint="default"/>
        <w:lang w:val="es-ES" w:eastAsia="en-US" w:bidi="ar-SA"/>
      </w:rPr>
    </w:lvl>
    <w:lvl w:ilvl="5" w:tplc="2C483454">
      <w:numFmt w:val="bullet"/>
      <w:lvlText w:val="•"/>
      <w:lvlJc w:val="left"/>
      <w:pPr>
        <w:ind w:left="2254" w:hanging="360"/>
      </w:pPr>
      <w:rPr>
        <w:rFonts w:hint="default"/>
        <w:lang w:val="es-ES" w:eastAsia="en-US" w:bidi="ar-SA"/>
      </w:rPr>
    </w:lvl>
    <w:lvl w:ilvl="6" w:tplc="DA884274">
      <w:numFmt w:val="bullet"/>
      <w:lvlText w:val="•"/>
      <w:lvlJc w:val="left"/>
      <w:pPr>
        <w:ind w:left="2537" w:hanging="360"/>
      </w:pPr>
      <w:rPr>
        <w:rFonts w:hint="default"/>
        <w:lang w:val="es-ES" w:eastAsia="en-US" w:bidi="ar-SA"/>
      </w:rPr>
    </w:lvl>
    <w:lvl w:ilvl="7" w:tplc="B304191E">
      <w:numFmt w:val="bullet"/>
      <w:lvlText w:val="•"/>
      <w:lvlJc w:val="left"/>
      <w:pPr>
        <w:ind w:left="2820" w:hanging="360"/>
      </w:pPr>
      <w:rPr>
        <w:rFonts w:hint="default"/>
        <w:lang w:val="es-ES" w:eastAsia="en-US" w:bidi="ar-SA"/>
      </w:rPr>
    </w:lvl>
    <w:lvl w:ilvl="8" w:tplc="F558EFD2">
      <w:numFmt w:val="bullet"/>
      <w:lvlText w:val="•"/>
      <w:lvlJc w:val="left"/>
      <w:pPr>
        <w:ind w:left="3103" w:hanging="360"/>
      </w:pPr>
      <w:rPr>
        <w:rFonts w:hint="default"/>
        <w:lang w:val="es-ES" w:eastAsia="en-US" w:bidi="ar-SA"/>
      </w:rPr>
    </w:lvl>
  </w:abstractNum>
  <w:abstractNum w:abstractNumId="7">
    <w:nsid w:val="35745B96"/>
    <w:multiLevelType w:val="hybridMultilevel"/>
    <w:tmpl w:val="AA5C2F98"/>
    <w:lvl w:ilvl="0" w:tplc="5E7E987E">
      <w:numFmt w:val="bullet"/>
      <w:lvlText w:val="-"/>
      <w:lvlJc w:val="left"/>
      <w:pPr>
        <w:ind w:left="789" w:hanging="360"/>
      </w:pPr>
      <w:rPr>
        <w:rFonts w:ascii="Times New Roman" w:eastAsia="Times New Roman" w:hAnsi="Times New Roman" w:cs="Times New Roman" w:hint="default"/>
        <w:w w:val="100"/>
        <w:sz w:val="22"/>
        <w:szCs w:val="22"/>
        <w:lang w:val="es-ES" w:eastAsia="en-US" w:bidi="ar-SA"/>
      </w:rPr>
    </w:lvl>
    <w:lvl w:ilvl="1" w:tplc="B0EE2F4C">
      <w:numFmt w:val="bullet"/>
      <w:lvlText w:val="•"/>
      <w:lvlJc w:val="left"/>
      <w:pPr>
        <w:ind w:left="1275" w:hanging="360"/>
      </w:pPr>
      <w:rPr>
        <w:rFonts w:hint="default"/>
        <w:lang w:val="es-ES" w:eastAsia="en-US" w:bidi="ar-SA"/>
      </w:rPr>
    </w:lvl>
    <w:lvl w:ilvl="2" w:tplc="BB6E0000">
      <w:numFmt w:val="bullet"/>
      <w:lvlText w:val="•"/>
      <w:lvlJc w:val="left"/>
      <w:pPr>
        <w:ind w:left="1770" w:hanging="360"/>
      </w:pPr>
      <w:rPr>
        <w:rFonts w:hint="default"/>
        <w:lang w:val="es-ES" w:eastAsia="en-US" w:bidi="ar-SA"/>
      </w:rPr>
    </w:lvl>
    <w:lvl w:ilvl="3" w:tplc="45986242">
      <w:numFmt w:val="bullet"/>
      <w:lvlText w:val="•"/>
      <w:lvlJc w:val="left"/>
      <w:pPr>
        <w:ind w:left="2265" w:hanging="360"/>
      </w:pPr>
      <w:rPr>
        <w:rFonts w:hint="default"/>
        <w:lang w:val="es-ES" w:eastAsia="en-US" w:bidi="ar-SA"/>
      </w:rPr>
    </w:lvl>
    <w:lvl w:ilvl="4" w:tplc="19CCE976">
      <w:numFmt w:val="bullet"/>
      <w:lvlText w:val="•"/>
      <w:lvlJc w:val="left"/>
      <w:pPr>
        <w:ind w:left="2760" w:hanging="360"/>
      </w:pPr>
      <w:rPr>
        <w:rFonts w:hint="default"/>
        <w:lang w:val="es-ES" w:eastAsia="en-US" w:bidi="ar-SA"/>
      </w:rPr>
    </w:lvl>
    <w:lvl w:ilvl="5" w:tplc="1A0EF1F6">
      <w:numFmt w:val="bullet"/>
      <w:lvlText w:val="•"/>
      <w:lvlJc w:val="left"/>
      <w:pPr>
        <w:ind w:left="3256" w:hanging="360"/>
      </w:pPr>
      <w:rPr>
        <w:rFonts w:hint="default"/>
        <w:lang w:val="es-ES" w:eastAsia="en-US" w:bidi="ar-SA"/>
      </w:rPr>
    </w:lvl>
    <w:lvl w:ilvl="6" w:tplc="258493F6">
      <w:numFmt w:val="bullet"/>
      <w:lvlText w:val="•"/>
      <w:lvlJc w:val="left"/>
      <w:pPr>
        <w:ind w:left="3751" w:hanging="360"/>
      </w:pPr>
      <w:rPr>
        <w:rFonts w:hint="default"/>
        <w:lang w:val="es-ES" w:eastAsia="en-US" w:bidi="ar-SA"/>
      </w:rPr>
    </w:lvl>
    <w:lvl w:ilvl="7" w:tplc="C3E839A2">
      <w:numFmt w:val="bullet"/>
      <w:lvlText w:val="•"/>
      <w:lvlJc w:val="left"/>
      <w:pPr>
        <w:ind w:left="4246" w:hanging="360"/>
      </w:pPr>
      <w:rPr>
        <w:rFonts w:hint="default"/>
        <w:lang w:val="es-ES" w:eastAsia="en-US" w:bidi="ar-SA"/>
      </w:rPr>
    </w:lvl>
    <w:lvl w:ilvl="8" w:tplc="5B204AA8">
      <w:numFmt w:val="bullet"/>
      <w:lvlText w:val="•"/>
      <w:lvlJc w:val="left"/>
      <w:pPr>
        <w:ind w:left="4741" w:hanging="360"/>
      </w:pPr>
      <w:rPr>
        <w:rFonts w:hint="default"/>
        <w:lang w:val="es-ES" w:eastAsia="en-US" w:bidi="ar-SA"/>
      </w:rPr>
    </w:lvl>
  </w:abstractNum>
  <w:abstractNum w:abstractNumId="8">
    <w:nsid w:val="3D022A65"/>
    <w:multiLevelType w:val="hybridMultilevel"/>
    <w:tmpl w:val="64FA2778"/>
    <w:lvl w:ilvl="0" w:tplc="6D3ADAB2">
      <w:numFmt w:val="bullet"/>
      <w:lvlText w:val="-"/>
      <w:lvlJc w:val="left"/>
      <w:pPr>
        <w:ind w:left="789" w:hanging="360"/>
      </w:pPr>
      <w:rPr>
        <w:rFonts w:ascii="Times New Roman" w:eastAsia="Times New Roman" w:hAnsi="Times New Roman" w:cs="Times New Roman" w:hint="default"/>
        <w:w w:val="100"/>
        <w:sz w:val="22"/>
        <w:szCs w:val="22"/>
        <w:lang w:val="es-ES" w:eastAsia="en-US" w:bidi="ar-SA"/>
      </w:rPr>
    </w:lvl>
    <w:lvl w:ilvl="1" w:tplc="612067F2">
      <w:numFmt w:val="bullet"/>
      <w:lvlText w:val="•"/>
      <w:lvlJc w:val="left"/>
      <w:pPr>
        <w:ind w:left="1275" w:hanging="360"/>
      </w:pPr>
      <w:rPr>
        <w:rFonts w:hint="default"/>
        <w:lang w:val="es-ES" w:eastAsia="en-US" w:bidi="ar-SA"/>
      </w:rPr>
    </w:lvl>
    <w:lvl w:ilvl="2" w:tplc="3FB8E342">
      <w:numFmt w:val="bullet"/>
      <w:lvlText w:val="•"/>
      <w:lvlJc w:val="left"/>
      <w:pPr>
        <w:ind w:left="1770" w:hanging="360"/>
      </w:pPr>
      <w:rPr>
        <w:rFonts w:hint="default"/>
        <w:lang w:val="es-ES" w:eastAsia="en-US" w:bidi="ar-SA"/>
      </w:rPr>
    </w:lvl>
    <w:lvl w:ilvl="3" w:tplc="129099B2">
      <w:numFmt w:val="bullet"/>
      <w:lvlText w:val="•"/>
      <w:lvlJc w:val="left"/>
      <w:pPr>
        <w:ind w:left="2265" w:hanging="360"/>
      </w:pPr>
      <w:rPr>
        <w:rFonts w:hint="default"/>
        <w:lang w:val="es-ES" w:eastAsia="en-US" w:bidi="ar-SA"/>
      </w:rPr>
    </w:lvl>
    <w:lvl w:ilvl="4" w:tplc="DA2EAE6C">
      <w:numFmt w:val="bullet"/>
      <w:lvlText w:val="•"/>
      <w:lvlJc w:val="left"/>
      <w:pPr>
        <w:ind w:left="2760" w:hanging="360"/>
      </w:pPr>
      <w:rPr>
        <w:rFonts w:hint="default"/>
        <w:lang w:val="es-ES" w:eastAsia="en-US" w:bidi="ar-SA"/>
      </w:rPr>
    </w:lvl>
    <w:lvl w:ilvl="5" w:tplc="1C240AB2">
      <w:numFmt w:val="bullet"/>
      <w:lvlText w:val="•"/>
      <w:lvlJc w:val="left"/>
      <w:pPr>
        <w:ind w:left="3256" w:hanging="360"/>
      </w:pPr>
      <w:rPr>
        <w:rFonts w:hint="default"/>
        <w:lang w:val="es-ES" w:eastAsia="en-US" w:bidi="ar-SA"/>
      </w:rPr>
    </w:lvl>
    <w:lvl w:ilvl="6" w:tplc="C6AE8076">
      <w:numFmt w:val="bullet"/>
      <w:lvlText w:val="•"/>
      <w:lvlJc w:val="left"/>
      <w:pPr>
        <w:ind w:left="3751" w:hanging="360"/>
      </w:pPr>
      <w:rPr>
        <w:rFonts w:hint="default"/>
        <w:lang w:val="es-ES" w:eastAsia="en-US" w:bidi="ar-SA"/>
      </w:rPr>
    </w:lvl>
    <w:lvl w:ilvl="7" w:tplc="9E1AF16C">
      <w:numFmt w:val="bullet"/>
      <w:lvlText w:val="•"/>
      <w:lvlJc w:val="left"/>
      <w:pPr>
        <w:ind w:left="4246" w:hanging="360"/>
      </w:pPr>
      <w:rPr>
        <w:rFonts w:hint="default"/>
        <w:lang w:val="es-ES" w:eastAsia="en-US" w:bidi="ar-SA"/>
      </w:rPr>
    </w:lvl>
    <w:lvl w:ilvl="8" w:tplc="7054C1B4">
      <w:numFmt w:val="bullet"/>
      <w:lvlText w:val="•"/>
      <w:lvlJc w:val="left"/>
      <w:pPr>
        <w:ind w:left="4741" w:hanging="360"/>
      </w:pPr>
      <w:rPr>
        <w:rFonts w:hint="default"/>
        <w:lang w:val="es-ES" w:eastAsia="en-US" w:bidi="ar-SA"/>
      </w:rPr>
    </w:lvl>
  </w:abstractNum>
  <w:abstractNum w:abstractNumId="9">
    <w:nsid w:val="47D87319"/>
    <w:multiLevelType w:val="hybridMultilevel"/>
    <w:tmpl w:val="CD22251A"/>
    <w:lvl w:ilvl="0" w:tplc="DE3E87FC">
      <w:numFmt w:val="bullet"/>
      <w:lvlText w:val="-"/>
      <w:lvlJc w:val="left"/>
      <w:pPr>
        <w:ind w:left="789" w:hanging="360"/>
      </w:pPr>
      <w:rPr>
        <w:rFonts w:ascii="Times New Roman" w:eastAsia="Times New Roman" w:hAnsi="Times New Roman" w:cs="Times New Roman" w:hint="default"/>
        <w:w w:val="100"/>
        <w:sz w:val="22"/>
        <w:szCs w:val="22"/>
        <w:lang w:val="es-ES" w:eastAsia="en-US" w:bidi="ar-SA"/>
      </w:rPr>
    </w:lvl>
    <w:lvl w:ilvl="1" w:tplc="6980C26C">
      <w:numFmt w:val="bullet"/>
      <w:lvlText w:val="•"/>
      <w:lvlJc w:val="left"/>
      <w:pPr>
        <w:ind w:left="1275" w:hanging="360"/>
      </w:pPr>
      <w:rPr>
        <w:rFonts w:hint="default"/>
        <w:lang w:val="es-ES" w:eastAsia="en-US" w:bidi="ar-SA"/>
      </w:rPr>
    </w:lvl>
    <w:lvl w:ilvl="2" w:tplc="62980082">
      <w:numFmt w:val="bullet"/>
      <w:lvlText w:val="•"/>
      <w:lvlJc w:val="left"/>
      <w:pPr>
        <w:ind w:left="1770" w:hanging="360"/>
      </w:pPr>
      <w:rPr>
        <w:rFonts w:hint="default"/>
        <w:lang w:val="es-ES" w:eastAsia="en-US" w:bidi="ar-SA"/>
      </w:rPr>
    </w:lvl>
    <w:lvl w:ilvl="3" w:tplc="EEA490D0">
      <w:numFmt w:val="bullet"/>
      <w:lvlText w:val="•"/>
      <w:lvlJc w:val="left"/>
      <w:pPr>
        <w:ind w:left="2265" w:hanging="360"/>
      </w:pPr>
      <w:rPr>
        <w:rFonts w:hint="default"/>
        <w:lang w:val="es-ES" w:eastAsia="en-US" w:bidi="ar-SA"/>
      </w:rPr>
    </w:lvl>
    <w:lvl w:ilvl="4" w:tplc="F8BCC5E0">
      <w:numFmt w:val="bullet"/>
      <w:lvlText w:val="•"/>
      <w:lvlJc w:val="left"/>
      <w:pPr>
        <w:ind w:left="2760" w:hanging="360"/>
      </w:pPr>
      <w:rPr>
        <w:rFonts w:hint="default"/>
        <w:lang w:val="es-ES" w:eastAsia="en-US" w:bidi="ar-SA"/>
      </w:rPr>
    </w:lvl>
    <w:lvl w:ilvl="5" w:tplc="A7EA4750">
      <w:numFmt w:val="bullet"/>
      <w:lvlText w:val="•"/>
      <w:lvlJc w:val="left"/>
      <w:pPr>
        <w:ind w:left="3256" w:hanging="360"/>
      </w:pPr>
      <w:rPr>
        <w:rFonts w:hint="default"/>
        <w:lang w:val="es-ES" w:eastAsia="en-US" w:bidi="ar-SA"/>
      </w:rPr>
    </w:lvl>
    <w:lvl w:ilvl="6" w:tplc="39AC0D34">
      <w:numFmt w:val="bullet"/>
      <w:lvlText w:val="•"/>
      <w:lvlJc w:val="left"/>
      <w:pPr>
        <w:ind w:left="3751" w:hanging="360"/>
      </w:pPr>
      <w:rPr>
        <w:rFonts w:hint="default"/>
        <w:lang w:val="es-ES" w:eastAsia="en-US" w:bidi="ar-SA"/>
      </w:rPr>
    </w:lvl>
    <w:lvl w:ilvl="7" w:tplc="D854BC28">
      <w:numFmt w:val="bullet"/>
      <w:lvlText w:val="•"/>
      <w:lvlJc w:val="left"/>
      <w:pPr>
        <w:ind w:left="4246" w:hanging="360"/>
      </w:pPr>
      <w:rPr>
        <w:rFonts w:hint="default"/>
        <w:lang w:val="es-ES" w:eastAsia="en-US" w:bidi="ar-SA"/>
      </w:rPr>
    </w:lvl>
    <w:lvl w:ilvl="8" w:tplc="EACA0EF0">
      <w:numFmt w:val="bullet"/>
      <w:lvlText w:val="•"/>
      <w:lvlJc w:val="left"/>
      <w:pPr>
        <w:ind w:left="4741" w:hanging="360"/>
      </w:pPr>
      <w:rPr>
        <w:rFonts w:hint="default"/>
        <w:lang w:val="es-ES" w:eastAsia="en-US" w:bidi="ar-SA"/>
      </w:rPr>
    </w:lvl>
  </w:abstractNum>
  <w:abstractNum w:abstractNumId="10">
    <w:nsid w:val="49724C47"/>
    <w:multiLevelType w:val="hybridMultilevel"/>
    <w:tmpl w:val="FB16FCF6"/>
    <w:lvl w:ilvl="0" w:tplc="007E547A">
      <w:numFmt w:val="bullet"/>
      <w:lvlText w:val="-"/>
      <w:lvlJc w:val="left"/>
      <w:pPr>
        <w:ind w:left="1202" w:hanging="360"/>
      </w:pPr>
      <w:rPr>
        <w:rFonts w:ascii="Arial MT" w:eastAsia="Arial MT" w:hAnsi="Arial MT" w:cs="Arial MT" w:hint="default"/>
        <w:w w:val="81"/>
        <w:sz w:val="24"/>
        <w:szCs w:val="24"/>
        <w:lang w:val="es-ES" w:eastAsia="en-US" w:bidi="ar-SA"/>
      </w:rPr>
    </w:lvl>
    <w:lvl w:ilvl="1" w:tplc="57E2E0A8">
      <w:numFmt w:val="bullet"/>
      <w:lvlText w:val="•"/>
      <w:lvlJc w:val="left"/>
      <w:pPr>
        <w:ind w:left="2062" w:hanging="360"/>
      </w:pPr>
      <w:rPr>
        <w:rFonts w:hint="default"/>
        <w:lang w:val="es-ES" w:eastAsia="en-US" w:bidi="ar-SA"/>
      </w:rPr>
    </w:lvl>
    <w:lvl w:ilvl="2" w:tplc="114AA482">
      <w:numFmt w:val="bullet"/>
      <w:lvlText w:val="•"/>
      <w:lvlJc w:val="left"/>
      <w:pPr>
        <w:ind w:left="2925" w:hanging="360"/>
      </w:pPr>
      <w:rPr>
        <w:rFonts w:hint="default"/>
        <w:lang w:val="es-ES" w:eastAsia="en-US" w:bidi="ar-SA"/>
      </w:rPr>
    </w:lvl>
    <w:lvl w:ilvl="3" w:tplc="790AEC7A">
      <w:numFmt w:val="bullet"/>
      <w:lvlText w:val="•"/>
      <w:lvlJc w:val="left"/>
      <w:pPr>
        <w:ind w:left="3787" w:hanging="360"/>
      </w:pPr>
      <w:rPr>
        <w:rFonts w:hint="default"/>
        <w:lang w:val="es-ES" w:eastAsia="en-US" w:bidi="ar-SA"/>
      </w:rPr>
    </w:lvl>
    <w:lvl w:ilvl="4" w:tplc="A582D846">
      <w:numFmt w:val="bullet"/>
      <w:lvlText w:val="•"/>
      <w:lvlJc w:val="left"/>
      <w:pPr>
        <w:ind w:left="4650" w:hanging="360"/>
      </w:pPr>
      <w:rPr>
        <w:rFonts w:hint="default"/>
        <w:lang w:val="es-ES" w:eastAsia="en-US" w:bidi="ar-SA"/>
      </w:rPr>
    </w:lvl>
    <w:lvl w:ilvl="5" w:tplc="A2EE2834">
      <w:numFmt w:val="bullet"/>
      <w:lvlText w:val="•"/>
      <w:lvlJc w:val="left"/>
      <w:pPr>
        <w:ind w:left="5513" w:hanging="360"/>
      </w:pPr>
      <w:rPr>
        <w:rFonts w:hint="default"/>
        <w:lang w:val="es-ES" w:eastAsia="en-US" w:bidi="ar-SA"/>
      </w:rPr>
    </w:lvl>
    <w:lvl w:ilvl="6" w:tplc="CCEC2056">
      <w:numFmt w:val="bullet"/>
      <w:lvlText w:val="•"/>
      <w:lvlJc w:val="left"/>
      <w:pPr>
        <w:ind w:left="6375" w:hanging="360"/>
      </w:pPr>
      <w:rPr>
        <w:rFonts w:hint="default"/>
        <w:lang w:val="es-ES" w:eastAsia="en-US" w:bidi="ar-SA"/>
      </w:rPr>
    </w:lvl>
    <w:lvl w:ilvl="7" w:tplc="C6FA1F26">
      <w:numFmt w:val="bullet"/>
      <w:lvlText w:val="•"/>
      <w:lvlJc w:val="left"/>
      <w:pPr>
        <w:ind w:left="7238" w:hanging="360"/>
      </w:pPr>
      <w:rPr>
        <w:rFonts w:hint="default"/>
        <w:lang w:val="es-ES" w:eastAsia="en-US" w:bidi="ar-SA"/>
      </w:rPr>
    </w:lvl>
    <w:lvl w:ilvl="8" w:tplc="368852B4">
      <w:numFmt w:val="bullet"/>
      <w:lvlText w:val="•"/>
      <w:lvlJc w:val="left"/>
      <w:pPr>
        <w:ind w:left="8101" w:hanging="360"/>
      </w:pPr>
      <w:rPr>
        <w:rFonts w:hint="default"/>
        <w:lang w:val="es-ES" w:eastAsia="en-US" w:bidi="ar-SA"/>
      </w:rPr>
    </w:lvl>
  </w:abstractNum>
  <w:abstractNum w:abstractNumId="11">
    <w:nsid w:val="5D316881"/>
    <w:multiLevelType w:val="hybridMultilevel"/>
    <w:tmpl w:val="D9982918"/>
    <w:lvl w:ilvl="0" w:tplc="DB0872D4">
      <w:numFmt w:val="bullet"/>
      <w:lvlText w:val="-"/>
      <w:lvlJc w:val="left"/>
      <w:pPr>
        <w:ind w:left="789" w:hanging="360"/>
      </w:pPr>
      <w:rPr>
        <w:rFonts w:ascii="Times New Roman" w:eastAsia="Times New Roman" w:hAnsi="Times New Roman" w:cs="Times New Roman" w:hint="default"/>
        <w:w w:val="100"/>
        <w:sz w:val="22"/>
        <w:szCs w:val="22"/>
        <w:lang w:val="es-ES" w:eastAsia="en-US" w:bidi="ar-SA"/>
      </w:rPr>
    </w:lvl>
    <w:lvl w:ilvl="1" w:tplc="B7EC5BCE">
      <w:numFmt w:val="bullet"/>
      <w:lvlText w:val="•"/>
      <w:lvlJc w:val="left"/>
      <w:pPr>
        <w:ind w:left="1275" w:hanging="360"/>
      </w:pPr>
      <w:rPr>
        <w:rFonts w:hint="default"/>
        <w:lang w:val="es-ES" w:eastAsia="en-US" w:bidi="ar-SA"/>
      </w:rPr>
    </w:lvl>
    <w:lvl w:ilvl="2" w:tplc="4EAA6758">
      <w:numFmt w:val="bullet"/>
      <w:lvlText w:val="•"/>
      <w:lvlJc w:val="left"/>
      <w:pPr>
        <w:ind w:left="1770" w:hanging="360"/>
      </w:pPr>
      <w:rPr>
        <w:rFonts w:hint="default"/>
        <w:lang w:val="es-ES" w:eastAsia="en-US" w:bidi="ar-SA"/>
      </w:rPr>
    </w:lvl>
    <w:lvl w:ilvl="3" w:tplc="2D3EFBBE">
      <w:numFmt w:val="bullet"/>
      <w:lvlText w:val="•"/>
      <w:lvlJc w:val="left"/>
      <w:pPr>
        <w:ind w:left="2265" w:hanging="360"/>
      </w:pPr>
      <w:rPr>
        <w:rFonts w:hint="default"/>
        <w:lang w:val="es-ES" w:eastAsia="en-US" w:bidi="ar-SA"/>
      </w:rPr>
    </w:lvl>
    <w:lvl w:ilvl="4" w:tplc="553A1F66">
      <w:numFmt w:val="bullet"/>
      <w:lvlText w:val="•"/>
      <w:lvlJc w:val="left"/>
      <w:pPr>
        <w:ind w:left="2760" w:hanging="360"/>
      </w:pPr>
      <w:rPr>
        <w:rFonts w:hint="default"/>
        <w:lang w:val="es-ES" w:eastAsia="en-US" w:bidi="ar-SA"/>
      </w:rPr>
    </w:lvl>
    <w:lvl w:ilvl="5" w:tplc="F05C82D0">
      <w:numFmt w:val="bullet"/>
      <w:lvlText w:val="•"/>
      <w:lvlJc w:val="left"/>
      <w:pPr>
        <w:ind w:left="3256" w:hanging="360"/>
      </w:pPr>
      <w:rPr>
        <w:rFonts w:hint="default"/>
        <w:lang w:val="es-ES" w:eastAsia="en-US" w:bidi="ar-SA"/>
      </w:rPr>
    </w:lvl>
    <w:lvl w:ilvl="6" w:tplc="EE586F24">
      <w:numFmt w:val="bullet"/>
      <w:lvlText w:val="•"/>
      <w:lvlJc w:val="left"/>
      <w:pPr>
        <w:ind w:left="3751" w:hanging="360"/>
      </w:pPr>
      <w:rPr>
        <w:rFonts w:hint="default"/>
        <w:lang w:val="es-ES" w:eastAsia="en-US" w:bidi="ar-SA"/>
      </w:rPr>
    </w:lvl>
    <w:lvl w:ilvl="7" w:tplc="1BE6BDB6">
      <w:numFmt w:val="bullet"/>
      <w:lvlText w:val="•"/>
      <w:lvlJc w:val="left"/>
      <w:pPr>
        <w:ind w:left="4246" w:hanging="360"/>
      </w:pPr>
      <w:rPr>
        <w:rFonts w:hint="default"/>
        <w:lang w:val="es-ES" w:eastAsia="en-US" w:bidi="ar-SA"/>
      </w:rPr>
    </w:lvl>
    <w:lvl w:ilvl="8" w:tplc="A1DCFD2C">
      <w:numFmt w:val="bullet"/>
      <w:lvlText w:val="•"/>
      <w:lvlJc w:val="left"/>
      <w:pPr>
        <w:ind w:left="4741" w:hanging="360"/>
      </w:pPr>
      <w:rPr>
        <w:rFonts w:hint="default"/>
        <w:lang w:val="es-ES" w:eastAsia="en-US" w:bidi="ar-SA"/>
      </w:rPr>
    </w:lvl>
  </w:abstractNum>
  <w:abstractNum w:abstractNumId="12">
    <w:nsid w:val="6BB66BF9"/>
    <w:multiLevelType w:val="hybridMultilevel"/>
    <w:tmpl w:val="D83ACBB8"/>
    <w:lvl w:ilvl="0" w:tplc="E5DA6E0A">
      <w:start w:val="1"/>
      <w:numFmt w:val="bullet"/>
      <w:lvlText w:val="*"/>
      <w:lvlJc w:val="left"/>
      <w:pPr>
        <w:tabs>
          <w:tab w:val="num" w:pos="360"/>
        </w:tabs>
        <w:ind w:left="360" w:hanging="360"/>
      </w:pPr>
      <w:rPr>
        <w:rFonts w:hAnsi="Tahoma" w:hint="default"/>
        <w:sz w:val="16"/>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4"/>
  </w:num>
  <w:num w:numId="3">
    <w:abstractNumId w:val="0"/>
  </w:num>
  <w:num w:numId="4">
    <w:abstractNumId w:val="3"/>
  </w:num>
  <w:num w:numId="5">
    <w:abstractNumId w:val="1"/>
  </w:num>
  <w:num w:numId="6">
    <w:abstractNumId w:val="5"/>
  </w:num>
  <w:num w:numId="7">
    <w:abstractNumId w:val="11"/>
  </w:num>
  <w:num w:numId="8">
    <w:abstractNumId w:val="8"/>
  </w:num>
  <w:num w:numId="9">
    <w:abstractNumId w:val="7"/>
  </w:num>
  <w:num w:numId="10">
    <w:abstractNumId w:val="9"/>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D1"/>
    <w:rsid w:val="00004EB3"/>
    <w:rsid w:val="00013725"/>
    <w:rsid w:val="00021EAE"/>
    <w:rsid w:val="0002247C"/>
    <w:rsid w:val="00033E7D"/>
    <w:rsid w:val="000377C0"/>
    <w:rsid w:val="00037905"/>
    <w:rsid w:val="00043454"/>
    <w:rsid w:val="0006161F"/>
    <w:rsid w:val="00061D49"/>
    <w:rsid w:val="0007060F"/>
    <w:rsid w:val="00077830"/>
    <w:rsid w:val="00093FDB"/>
    <w:rsid w:val="000A4DC1"/>
    <w:rsid w:val="000A564C"/>
    <w:rsid w:val="000B04ED"/>
    <w:rsid w:val="000C121F"/>
    <w:rsid w:val="000C3EA5"/>
    <w:rsid w:val="000D098C"/>
    <w:rsid w:val="000F2048"/>
    <w:rsid w:val="00100EAA"/>
    <w:rsid w:val="00101782"/>
    <w:rsid w:val="00102114"/>
    <w:rsid w:val="0010755F"/>
    <w:rsid w:val="001230B0"/>
    <w:rsid w:val="00125369"/>
    <w:rsid w:val="00125DB0"/>
    <w:rsid w:val="00127F4D"/>
    <w:rsid w:val="0013007C"/>
    <w:rsid w:val="00131154"/>
    <w:rsid w:val="00131521"/>
    <w:rsid w:val="00140AB1"/>
    <w:rsid w:val="00141C4A"/>
    <w:rsid w:val="001539D0"/>
    <w:rsid w:val="00155E3D"/>
    <w:rsid w:val="00156328"/>
    <w:rsid w:val="0016084A"/>
    <w:rsid w:val="001613D0"/>
    <w:rsid w:val="00170CE1"/>
    <w:rsid w:val="001714B9"/>
    <w:rsid w:val="00172D0E"/>
    <w:rsid w:val="00175270"/>
    <w:rsid w:val="0018058A"/>
    <w:rsid w:val="00187FDF"/>
    <w:rsid w:val="001A4876"/>
    <w:rsid w:val="001B1CCA"/>
    <w:rsid w:val="001B50D0"/>
    <w:rsid w:val="001D0679"/>
    <w:rsid w:val="001D4C5F"/>
    <w:rsid w:val="001E4888"/>
    <w:rsid w:val="001E5C5C"/>
    <w:rsid w:val="001E6B0D"/>
    <w:rsid w:val="001F633E"/>
    <w:rsid w:val="00210329"/>
    <w:rsid w:val="00215827"/>
    <w:rsid w:val="00223089"/>
    <w:rsid w:val="00240A6B"/>
    <w:rsid w:val="00244CA0"/>
    <w:rsid w:val="0025047C"/>
    <w:rsid w:val="00252C70"/>
    <w:rsid w:val="0026108D"/>
    <w:rsid w:val="00263FEC"/>
    <w:rsid w:val="00264142"/>
    <w:rsid w:val="00274DF1"/>
    <w:rsid w:val="0027675F"/>
    <w:rsid w:val="00283BE9"/>
    <w:rsid w:val="002931A1"/>
    <w:rsid w:val="002A7097"/>
    <w:rsid w:val="002B5654"/>
    <w:rsid w:val="002C56BD"/>
    <w:rsid w:val="002D0847"/>
    <w:rsid w:val="002D3D34"/>
    <w:rsid w:val="002E210F"/>
    <w:rsid w:val="002E5C25"/>
    <w:rsid w:val="002E5DFF"/>
    <w:rsid w:val="002F00E3"/>
    <w:rsid w:val="002F58FD"/>
    <w:rsid w:val="002F6BD2"/>
    <w:rsid w:val="00302315"/>
    <w:rsid w:val="00304D98"/>
    <w:rsid w:val="003265CE"/>
    <w:rsid w:val="00335294"/>
    <w:rsid w:val="0033786A"/>
    <w:rsid w:val="00350C16"/>
    <w:rsid w:val="00356BF3"/>
    <w:rsid w:val="00361EE0"/>
    <w:rsid w:val="00364B9D"/>
    <w:rsid w:val="003652D8"/>
    <w:rsid w:val="003710BB"/>
    <w:rsid w:val="00375821"/>
    <w:rsid w:val="0038321B"/>
    <w:rsid w:val="00391303"/>
    <w:rsid w:val="003A01B9"/>
    <w:rsid w:val="003A01DA"/>
    <w:rsid w:val="003A1CA3"/>
    <w:rsid w:val="003B5DFD"/>
    <w:rsid w:val="003C10E3"/>
    <w:rsid w:val="003C37BB"/>
    <w:rsid w:val="003C636B"/>
    <w:rsid w:val="003D5376"/>
    <w:rsid w:val="003E1078"/>
    <w:rsid w:val="004009AE"/>
    <w:rsid w:val="00406754"/>
    <w:rsid w:val="0043211A"/>
    <w:rsid w:val="00436A7C"/>
    <w:rsid w:val="00437B53"/>
    <w:rsid w:val="0045523D"/>
    <w:rsid w:val="00455CFA"/>
    <w:rsid w:val="004574CB"/>
    <w:rsid w:val="0046403E"/>
    <w:rsid w:val="00467B1E"/>
    <w:rsid w:val="00471F2E"/>
    <w:rsid w:val="00477F29"/>
    <w:rsid w:val="00493E40"/>
    <w:rsid w:val="004A3D53"/>
    <w:rsid w:val="004C3C6F"/>
    <w:rsid w:val="004E204C"/>
    <w:rsid w:val="004E7F29"/>
    <w:rsid w:val="00510B70"/>
    <w:rsid w:val="005151AB"/>
    <w:rsid w:val="00517A7F"/>
    <w:rsid w:val="00521045"/>
    <w:rsid w:val="00525F86"/>
    <w:rsid w:val="00530B79"/>
    <w:rsid w:val="00532FF6"/>
    <w:rsid w:val="00537156"/>
    <w:rsid w:val="00537AED"/>
    <w:rsid w:val="00544FD0"/>
    <w:rsid w:val="005519D9"/>
    <w:rsid w:val="00556BA7"/>
    <w:rsid w:val="00577FF9"/>
    <w:rsid w:val="00582CCA"/>
    <w:rsid w:val="005850BE"/>
    <w:rsid w:val="00587890"/>
    <w:rsid w:val="005930CC"/>
    <w:rsid w:val="005A1102"/>
    <w:rsid w:val="005B19A0"/>
    <w:rsid w:val="005B2370"/>
    <w:rsid w:val="005B27E0"/>
    <w:rsid w:val="005E4D9B"/>
    <w:rsid w:val="005E69BD"/>
    <w:rsid w:val="005F45DF"/>
    <w:rsid w:val="00600F79"/>
    <w:rsid w:val="0060508F"/>
    <w:rsid w:val="00605E5D"/>
    <w:rsid w:val="00621B7D"/>
    <w:rsid w:val="006273C0"/>
    <w:rsid w:val="0063641F"/>
    <w:rsid w:val="00637E6E"/>
    <w:rsid w:val="0064137B"/>
    <w:rsid w:val="00641C79"/>
    <w:rsid w:val="00643C6E"/>
    <w:rsid w:val="0064743F"/>
    <w:rsid w:val="00652D0C"/>
    <w:rsid w:val="006608B4"/>
    <w:rsid w:val="00666146"/>
    <w:rsid w:val="00672E91"/>
    <w:rsid w:val="006A302E"/>
    <w:rsid w:val="006A4BAD"/>
    <w:rsid w:val="006A61BE"/>
    <w:rsid w:val="006B3327"/>
    <w:rsid w:val="006C3F5C"/>
    <w:rsid w:val="006C4712"/>
    <w:rsid w:val="006D2FEF"/>
    <w:rsid w:val="006D7E5F"/>
    <w:rsid w:val="006D7F23"/>
    <w:rsid w:val="006F2388"/>
    <w:rsid w:val="00704EDA"/>
    <w:rsid w:val="00712AFA"/>
    <w:rsid w:val="0071450F"/>
    <w:rsid w:val="00736589"/>
    <w:rsid w:val="00736B72"/>
    <w:rsid w:val="00736F1F"/>
    <w:rsid w:val="007561CE"/>
    <w:rsid w:val="007607F1"/>
    <w:rsid w:val="0076211E"/>
    <w:rsid w:val="00762EFA"/>
    <w:rsid w:val="0077361F"/>
    <w:rsid w:val="00784F09"/>
    <w:rsid w:val="007853B7"/>
    <w:rsid w:val="00791350"/>
    <w:rsid w:val="007C2C3D"/>
    <w:rsid w:val="007C62F5"/>
    <w:rsid w:val="007D2F46"/>
    <w:rsid w:val="007F390D"/>
    <w:rsid w:val="00802A78"/>
    <w:rsid w:val="008070ED"/>
    <w:rsid w:val="008160EF"/>
    <w:rsid w:val="008206A8"/>
    <w:rsid w:val="008218FD"/>
    <w:rsid w:val="00832A44"/>
    <w:rsid w:val="00846E11"/>
    <w:rsid w:val="008559E5"/>
    <w:rsid w:val="00855EFC"/>
    <w:rsid w:val="008565C8"/>
    <w:rsid w:val="0086675B"/>
    <w:rsid w:val="0087285D"/>
    <w:rsid w:val="0088380A"/>
    <w:rsid w:val="00883D6C"/>
    <w:rsid w:val="00884154"/>
    <w:rsid w:val="008907F0"/>
    <w:rsid w:val="008952C8"/>
    <w:rsid w:val="0089756F"/>
    <w:rsid w:val="008A58B5"/>
    <w:rsid w:val="008B0935"/>
    <w:rsid w:val="008B16DA"/>
    <w:rsid w:val="008B569B"/>
    <w:rsid w:val="008C081A"/>
    <w:rsid w:val="008E433D"/>
    <w:rsid w:val="008E64DE"/>
    <w:rsid w:val="008F2B53"/>
    <w:rsid w:val="008F41B1"/>
    <w:rsid w:val="00913001"/>
    <w:rsid w:val="009172ED"/>
    <w:rsid w:val="0091779E"/>
    <w:rsid w:val="00922275"/>
    <w:rsid w:val="00923864"/>
    <w:rsid w:val="00924474"/>
    <w:rsid w:val="00926A79"/>
    <w:rsid w:val="009346F1"/>
    <w:rsid w:val="00941631"/>
    <w:rsid w:val="009502D9"/>
    <w:rsid w:val="0096039B"/>
    <w:rsid w:val="009603E0"/>
    <w:rsid w:val="009645D7"/>
    <w:rsid w:val="00971B4A"/>
    <w:rsid w:val="009723AF"/>
    <w:rsid w:val="00974EF4"/>
    <w:rsid w:val="009776F3"/>
    <w:rsid w:val="00981704"/>
    <w:rsid w:val="009A344B"/>
    <w:rsid w:val="009A35E7"/>
    <w:rsid w:val="009B2F5C"/>
    <w:rsid w:val="009C2E35"/>
    <w:rsid w:val="009D35CE"/>
    <w:rsid w:val="009D606D"/>
    <w:rsid w:val="009D769B"/>
    <w:rsid w:val="009E15B7"/>
    <w:rsid w:val="009F0FA1"/>
    <w:rsid w:val="009F364C"/>
    <w:rsid w:val="009F59F1"/>
    <w:rsid w:val="009F637E"/>
    <w:rsid w:val="009F748C"/>
    <w:rsid w:val="00A01242"/>
    <w:rsid w:val="00A078F9"/>
    <w:rsid w:val="00A1196A"/>
    <w:rsid w:val="00A25E1B"/>
    <w:rsid w:val="00A32628"/>
    <w:rsid w:val="00A32DCA"/>
    <w:rsid w:val="00A32FF0"/>
    <w:rsid w:val="00A43F46"/>
    <w:rsid w:val="00A457A8"/>
    <w:rsid w:val="00A608D4"/>
    <w:rsid w:val="00A673D3"/>
    <w:rsid w:val="00A67644"/>
    <w:rsid w:val="00A85CB8"/>
    <w:rsid w:val="00A94FC7"/>
    <w:rsid w:val="00AA3CC0"/>
    <w:rsid w:val="00AA4CE6"/>
    <w:rsid w:val="00AB5D4A"/>
    <w:rsid w:val="00AC1614"/>
    <w:rsid w:val="00AD6C29"/>
    <w:rsid w:val="00AD7758"/>
    <w:rsid w:val="00AE11D1"/>
    <w:rsid w:val="00AF0CD3"/>
    <w:rsid w:val="00B04882"/>
    <w:rsid w:val="00B11670"/>
    <w:rsid w:val="00B12A2C"/>
    <w:rsid w:val="00B22FF0"/>
    <w:rsid w:val="00B24B5E"/>
    <w:rsid w:val="00B24F5F"/>
    <w:rsid w:val="00B25AEE"/>
    <w:rsid w:val="00B332F6"/>
    <w:rsid w:val="00B521A4"/>
    <w:rsid w:val="00B53B87"/>
    <w:rsid w:val="00B64D01"/>
    <w:rsid w:val="00B70397"/>
    <w:rsid w:val="00B741BE"/>
    <w:rsid w:val="00B80B80"/>
    <w:rsid w:val="00B92305"/>
    <w:rsid w:val="00B9501A"/>
    <w:rsid w:val="00BA2B41"/>
    <w:rsid w:val="00BD136D"/>
    <w:rsid w:val="00BD5189"/>
    <w:rsid w:val="00BD5631"/>
    <w:rsid w:val="00BD720B"/>
    <w:rsid w:val="00BE1B88"/>
    <w:rsid w:val="00BF0F97"/>
    <w:rsid w:val="00BF153B"/>
    <w:rsid w:val="00BF1987"/>
    <w:rsid w:val="00C06626"/>
    <w:rsid w:val="00C06767"/>
    <w:rsid w:val="00C13605"/>
    <w:rsid w:val="00C21F69"/>
    <w:rsid w:val="00C25D7B"/>
    <w:rsid w:val="00C41792"/>
    <w:rsid w:val="00C478FF"/>
    <w:rsid w:val="00C7086B"/>
    <w:rsid w:val="00C73B54"/>
    <w:rsid w:val="00C76F61"/>
    <w:rsid w:val="00C77471"/>
    <w:rsid w:val="00C845E5"/>
    <w:rsid w:val="00C9215C"/>
    <w:rsid w:val="00CA1329"/>
    <w:rsid w:val="00CA1BE5"/>
    <w:rsid w:val="00CB3435"/>
    <w:rsid w:val="00CB4456"/>
    <w:rsid w:val="00CB44E1"/>
    <w:rsid w:val="00CB779A"/>
    <w:rsid w:val="00CC0236"/>
    <w:rsid w:val="00CC0A57"/>
    <w:rsid w:val="00CC3CCE"/>
    <w:rsid w:val="00CD30A0"/>
    <w:rsid w:val="00CD3195"/>
    <w:rsid w:val="00CE09D1"/>
    <w:rsid w:val="00CF3533"/>
    <w:rsid w:val="00CF4124"/>
    <w:rsid w:val="00CF52D5"/>
    <w:rsid w:val="00D0123C"/>
    <w:rsid w:val="00D07CA9"/>
    <w:rsid w:val="00D11BDF"/>
    <w:rsid w:val="00D1235A"/>
    <w:rsid w:val="00D13B64"/>
    <w:rsid w:val="00D17345"/>
    <w:rsid w:val="00D34A7B"/>
    <w:rsid w:val="00D4070B"/>
    <w:rsid w:val="00D446B1"/>
    <w:rsid w:val="00D453A8"/>
    <w:rsid w:val="00D45583"/>
    <w:rsid w:val="00D510A1"/>
    <w:rsid w:val="00D5117C"/>
    <w:rsid w:val="00D52F2E"/>
    <w:rsid w:val="00D761E6"/>
    <w:rsid w:val="00D83513"/>
    <w:rsid w:val="00D9092B"/>
    <w:rsid w:val="00D9168E"/>
    <w:rsid w:val="00D93A2A"/>
    <w:rsid w:val="00DA35C7"/>
    <w:rsid w:val="00DA44BD"/>
    <w:rsid w:val="00DC72FE"/>
    <w:rsid w:val="00DD02E4"/>
    <w:rsid w:val="00DD2896"/>
    <w:rsid w:val="00DD5665"/>
    <w:rsid w:val="00DE0C2F"/>
    <w:rsid w:val="00DE6E92"/>
    <w:rsid w:val="00DF3B8D"/>
    <w:rsid w:val="00DF62EB"/>
    <w:rsid w:val="00DF6A7D"/>
    <w:rsid w:val="00E0540B"/>
    <w:rsid w:val="00E11F8A"/>
    <w:rsid w:val="00E13369"/>
    <w:rsid w:val="00E16FDF"/>
    <w:rsid w:val="00E20BDE"/>
    <w:rsid w:val="00E22488"/>
    <w:rsid w:val="00E569C9"/>
    <w:rsid w:val="00E62350"/>
    <w:rsid w:val="00E6337F"/>
    <w:rsid w:val="00E81C2C"/>
    <w:rsid w:val="00E8331B"/>
    <w:rsid w:val="00E90117"/>
    <w:rsid w:val="00E938F4"/>
    <w:rsid w:val="00E95AF1"/>
    <w:rsid w:val="00EA213F"/>
    <w:rsid w:val="00EC3E3C"/>
    <w:rsid w:val="00EC4DBF"/>
    <w:rsid w:val="00EC59FE"/>
    <w:rsid w:val="00EC631A"/>
    <w:rsid w:val="00ED0B7C"/>
    <w:rsid w:val="00F06B32"/>
    <w:rsid w:val="00F074AE"/>
    <w:rsid w:val="00F22C03"/>
    <w:rsid w:val="00F448C4"/>
    <w:rsid w:val="00F47FC7"/>
    <w:rsid w:val="00F50714"/>
    <w:rsid w:val="00F53939"/>
    <w:rsid w:val="00F84C47"/>
    <w:rsid w:val="00F86EB2"/>
    <w:rsid w:val="00F96796"/>
    <w:rsid w:val="00FB3482"/>
    <w:rsid w:val="00FB7AEE"/>
    <w:rsid w:val="00FC287A"/>
    <w:rsid w:val="00FC3C42"/>
    <w:rsid w:val="00FD2112"/>
    <w:rsid w:val="00FD6B7F"/>
    <w:rsid w:val="00FE06DE"/>
    <w:rsid w:val="00FE08B0"/>
    <w:rsid w:val="00FE7172"/>
    <w:rsid w:val="00FF0A00"/>
    <w:rsid w:val="00FF2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81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94"/>
    <w:rPr>
      <w:sz w:val="24"/>
      <w:szCs w:val="24"/>
      <w:lang w:val="es-ES" w:eastAsia="es-ES"/>
    </w:rPr>
  </w:style>
  <w:style w:type="paragraph" w:styleId="Ttulo3">
    <w:name w:val="heading 3"/>
    <w:basedOn w:val="Normal"/>
    <w:link w:val="Ttulo3Car"/>
    <w:uiPriority w:val="9"/>
    <w:qFormat/>
    <w:rsid w:val="00CD30A0"/>
    <w:pPr>
      <w:spacing w:before="100" w:beforeAutospacing="1" w:after="100" w:afterAutospacing="1"/>
      <w:jc w:val="both"/>
      <w:outlineLvl w:val="2"/>
    </w:pPr>
    <w:rPr>
      <w:b/>
      <w:bCs/>
      <w:sz w:val="27"/>
      <w:szCs w:val="27"/>
      <w:lang w:val="es-MX" w:eastAsia="es-MX"/>
    </w:rPr>
  </w:style>
  <w:style w:type="paragraph" w:styleId="Ttulo4">
    <w:name w:val="heading 4"/>
    <w:basedOn w:val="Normal"/>
    <w:link w:val="Ttulo4Car"/>
    <w:uiPriority w:val="9"/>
    <w:qFormat/>
    <w:rsid w:val="00CD30A0"/>
    <w:pPr>
      <w:spacing w:before="100" w:beforeAutospacing="1" w:after="100" w:afterAutospacing="1"/>
      <w:jc w:val="both"/>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294"/>
    <w:pPr>
      <w:tabs>
        <w:tab w:val="center" w:pos="4252"/>
        <w:tab w:val="right" w:pos="8504"/>
      </w:tabs>
    </w:pPr>
  </w:style>
  <w:style w:type="paragraph" w:styleId="Piedepgina">
    <w:name w:val="footer"/>
    <w:basedOn w:val="Normal"/>
    <w:link w:val="PiedepginaCar"/>
    <w:uiPriority w:val="99"/>
    <w:rsid w:val="00335294"/>
    <w:pPr>
      <w:tabs>
        <w:tab w:val="center" w:pos="4252"/>
        <w:tab w:val="right" w:pos="8504"/>
      </w:tabs>
    </w:pPr>
  </w:style>
  <w:style w:type="character" w:styleId="Hipervnculo">
    <w:name w:val="Hyperlink"/>
    <w:uiPriority w:val="99"/>
    <w:rsid w:val="00CE09D1"/>
    <w:rPr>
      <w:color w:val="0000FF"/>
      <w:u w:val="single"/>
    </w:rPr>
  </w:style>
  <w:style w:type="character" w:customStyle="1" w:styleId="PiedepginaCar">
    <w:name w:val="Pie de página Car"/>
    <w:link w:val="Piedepgina"/>
    <w:uiPriority w:val="99"/>
    <w:rsid w:val="00CE09D1"/>
    <w:rPr>
      <w:sz w:val="24"/>
      <w:szCs w:val="24"/>
    </w:rPr>
  </w:style>
  <w:style w:type="table" w:styleId="Tablaconcuadrcula">
    <w:name w:val="Table Grid"/>
    <w:basedOn w:val="Tablanormal"/>
    <w:uiPriority w:val="59"/>
    <w:rsid w:val="00D0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F22C03"/>
    <w:pPr>
      <w:jc w:val="both"/>
    </w:pPr>
  </w:style>
  <w:style w:type="character" w:customStyle="1" w:styleId="TextoindependienteCar">
    <w:name w:val="Texto independiente Car"/>
    <w:link w:val="Textoindependiente"/>
    <w:rsid w:val="00F22C03"/>
    <w:rPr>
      <w:sz w:val="24"/>
      <w:szCs w:val="24"/>
      <w:lang w:val="es-ES" w:eastAsia="es-ES"/>
    </w:rPr>
  </w:style>
  <w:style w:type="paragraph" w:styleId="Subttulo">
    <w:name w:val="Subtitle"/>
    <w:basedOn w:val="Normal"/>
    <w:link w:val="SubttuloCar"/>
    <w:qFormat/>
    <w:rsid w:val="00DF3B8D"/>
    <w:pPr>
      <w:jc w:val="center"/>
    </w:pPr>
    <w:rPr>
      <w:b/>
      <w:bCs/>
      <w:color w:val="0000FF"/>
      <w:sz w:val="32"/>
    </w:rPr>
  </w:style>
  <w:style w:type="character" w:customStyle="1" w:styleId="SubttuloCar">
    <w:name w:val="Subtítulo Car"/>
    <w:basedOn w:val="Fuentedeprrafopredeter"/>
    <w:link w:val="Subttulo"/>
    <w:rsid w:val="00DF3B8D"/>
    <w:rPr>
      <w:b/>
      <w:bCs/>
      <w:color w:val="0000FF"/>
      <w:sz w:val="32"/>
      <w:szCs w:val="24"/>
      <w:lang w:val="es-ES" w:eastAsia="es-ES"/>
    </w:rPr>
  </w:style>
  <w:style w:type="character" w:customStyle="1" w:styleId="Ttulo3Car">
    <w:name w:val="Título 3 Car"/>
    <w:basedOn w:val="Fuentedeprrafopredeter"/>
    <w:link w:val="Ttulo3"/>
    <w:uiPriority w:val="9"/>
    <w:rsid w:val="00CD30A0"/>
    <w:rPr>
      <w:b/>
      <w:bCs/>
      <w:sz w:val="27"/>
      <w:szCs w:val="27"/>
    </w:rPr>
  </w:style>
  <w:style w:type="character" w:customStyle="1" w:styleId="Ttulo4Car">
    <w:name w:val="Título 4 Car"/>
    <w:basedOn w:val="Fuentedeprrafopredeter"/>
    <w:link w:val="Ttulo4"/>
    <w:uiPriority w:val="9"/>
    <w:rsid w:val="00CD30A0"/>
    <w:rPr>
      <w:b/>
      <w:bCs/>
      <w:sz w:val="24"/>
      <w:szCs w:val="24"/>
    </w:rPr>
  </w:style>
  <w:style w:type="table" w:customStyle="1" w:styleId="Tabladelista3-nfasis61">
    <w:name w:val="Tabla de lista 3 - Énfasis 61"/>
    <w:basedOn w:val="Tablanormal"/>
    <w:uiPriority w:val="48"/>
    <w:rsid w:val="00CD30A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adecuadrcula4-nfasis61">
    <w:name w:val="Tabla de cuadrícula 4 - Énfasis 61"/>
    <w:basedOn w:val="Tablanormal"/>
    <w:uiPriority w:val="49"/>
    <w:rsid w:val="00F84C4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deglobo">
    <w:name w:val="Balloon Text"/>
    <w:basedOn w:val="Normal"/>
    <w:link w:val="TextodegloboCar"/>
    <w:uiPriority w:val="99"/>
    <w:semiHidden/>
    <w:unhideWhenUsed/>
    <w:rsid w:val="00B741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1BE"/>
    <w:rPr>
      <w:rFonts w:ascii="Segoe UI" w:hAnsi="Segoe UI" w:cs="Segoe UI"/>
      <w:sz w:val="18"/>
      <w:szCs w:val="18"/>
      <w:lang w:val="es-ES" w:eastAsia="es-ES"/>
    </w:rPr>
  </w:style>
  <w:style w:type="paragraph" w:styleId="NormalWeb">
    <w:name w:val="Normal (Web)"/>
    <w:basedOn w:val="Normal"/>
    <w:uiPriority w:val="99"/>
    <w:unhideWhenUsed/>
    <w:rsid w:val="000A564C"/>
    <w:pPr>
      <w:spacing w:before="100" w:beforeAutospacing="1" w:after="100" w:afterAutospacing="1"/>
    </w:pPr>
    <w:rPr>
      <w:lang w:val="es-MX" w:eastAsia="es-MX"/>
    </w:rPr>
  </w:style>
  <w:style w:type="character" w:customStyle="1" w:styleId="EncabezadoCar">
    <w:name w:val="Encabezado Car"/>
    <w:basedOn w:val="Fuentedeprrafopredeter"/>
    <w:link w:val="Encabezado"/>
    <w:uiPriority w:val="99"/>
    <w:rsid w:val="008160EF"/>
    <w:rPr>
      <w:sz w:val="24"/>
      <w:szCs w:val="24"/>
      <w:lang w:val="es-ES" w:eastAsia="es-ES"/>
    </w:rPr>
  </w:style>
  <w:style w:type="paragraph" w:styleId="Prrafodelista">
    <w:name w:val="List Paragraph"/>
    <w:basedOn w:val="Normal"/>
    <w:uiPriority w:val="1"/>
    <w:qFormat/>
    <w:rsid w:val="008160EF"/>
    <w:pPr>
      <w:ind w:left="720"/>
      <w:contextualSpacing/>
    </w:pPr>
  </w:style>
  <w:style w:type="paragraph" w:styleId="Sinespaciado">
    <w:name w:val="No Spacing"/>
    <w:uiPriority w:val="1"/>
    <w:qFormat/>
    <w:rsid w:val="00B24F5F"/>
    <w:rPr>
      <w:sz w:val="24"/>
      <w:szCs w:val="24"/>
      <w:lang w:val="es-ES" w:eastAsia="es-ES"/>
    </w:rPr>
  </w:style>
  <w:style w:type="character" w:styleId="Refdecomentario">
    <w:name w:val="annotation reference"/>
    <w:basedOn w:val="Fuentedeprrafopredeter"/>
    <w:uiPriority w:val="99"/>
    <w:semiHidden/>
    <w:unhideWhenUsed/>
    <w:rsid w:val="006A302E"/>
    <w:rPr>
      <w:sz w:val="16"/>
      <w:szCs w:val="16"/>
    </w:rPr>
  </w:style>
  <w:style w:type="paragraph" w:styleId="Textocomentario">
    <w:name w:val="annotation text"/>
    <w:basedOn w:val="Normal"/>
    <w:link w:val="TextocomentarioCar"/>
    <w:uiPriority w:val="99"/>
    <w:unhideWhenUsed/>
    <w:rsid w:val="006A302E"/>
    <w:rPr>
      <w:sz w:val="20"/>
      <w:szCs w:val="20"/>
    </w:rPr>
  </w:style>
  <w:style w:type="character" w:customStyle="1" w:styleId="TextocomentarioCar">
    <w:name w:val="Texto comentario Car"/>
    <w:basedOn w:val="Fuentedeprrafopredeter"/>
    <w:link w:val="Textocomentario"/>
    <w:uiPriority w:val="99"/>
    <w:rsid w:val="006A302E"/>
    <w:rPr>
      <w:lang w:val="es-ES" w:eastAsia="es-ES"/>
    </w:rPr>
  </w:style>
  <w:style w:type="paragraph" w:styleId="Asuntodelcomentario">
    <w:name w:val="annotation subject"/>
    <w:basedOn w:val="Textocomentario"/>
    <w:next w:val="Textocomentario"/>
    <w:link w:val="AsuntodelcomentarioCar"/>
    <w:uiPriority w:val="99"/>
    <w:semiHidden/>
    <w:unhideWhenUsed/>
    <w:rsid w:val="006A302E"/>
    <w:rPr>
      <w:b/>
      <w:bCs/>
    </w:rPr>
  </w:style>
  <w:style w:type="character" w:customStyle="1" w:styleId="AsuntodelcomentarioCar">
    <w:name w:val="Asunto del comentario Car"/>
    <w:basedOn w:val="TextocomentarioCar"/>
    <w:link w:val="Asuntodelcomentario"/>
    <w:uiPriority w:val="99"/>
    <w:semiHidden/>
    <w:rsid w:val="006A302E"/>
    <w:rPr>
      <w:b/>
      <w:bCs/>
      <w:lang w:val="es-ES" w:eastAsia="es-ES"/>
    </w:rPr>
  </w:style>
  <w:style w:type="paragraph" w:customStyle="1" w:styleId="TableParagraph">
    <w:name w:val="Table Paragraph"/>
    <w:basedOn w:val="Normal"/>
    <w:uiPriority w:val="1"/>
    <w:qFormat/>
    <w:rsid w:val="00437B53"/>
    <w:pPr>
      <w:widowControl w:val="0"/>
      <w:autoSpaceDE w:val="0"/>
      <w:autoSpaceDN w:val="0"/>
      <w:ind w:left="789"/>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94"/>
    <w:rPr>
      <w:sz w:val="24"/>
      <w:szCs w:val="24"/>
      <w:lang w:val="es-ES" w:eastAsia="es-ES"/>
    </w:rPr>
  </w:style>
  <w:style w:type="paragraph" w:styleId="Ttulo3">
    <w:name w:val="heading 3"/>
    <w:basedOn w:val="Normal"/>
    <w:link w:val="Ttulo3Car"/>
    <w:uiPriority w:val="9"/>
    <w:qFormat/>
    <w:rsid w:val="00CD30A0"/>
    <w:pPr>
      <w:spacing w:before="100" w:beforeAutospacing="1" w:after="100" w:afterAutospacing="1"/>
      <w:jc w:val="both"/>
      <w:outlineLvl w:val="2"/>
    </w:pPr>
    <w:rPr>
      <w:b/>
      <w:bCs/>
      <w:sz w:val="27"/>
      <w:szCs w:val="27"/>
      <w:lang w:val="es-MX" w:eastAsia="es-MX"/>
    </w:rPr>
  </w:style>
  <w:style w:type="paragraph" w:styleId="Ttulo4">
    <w:name w:val="heading 4"/>
    <w:basedOn w:val="Normal"/>
    <w:link w:val="Ttulo4Car"/>
    <w:uiPriority w:val="9"/>
    <w:qFormat/>
    <w:rsid w:val="00CD30A0"/>
    <w:pPr>
      <w:spacing w:before="100" w:beforeAutospacing="1" w:after="100" w:afterAutospacing="1"/>
      <w:jc w:val="both"/>
      <w:outlineLvl w:val="3"/>
    </w:pPr>
    <w:rPr>
      <w:b/>
      <w:bCs/>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5294"/>
    <w:pPr>
      <w:tabs>
        <w:tab w:val="center" w:pos="4252"/>
        <w:tab w:val="right" w:pos="8504"/>
      </w:tabs>
    </w:pPr>
  </w:style>
  <w:style w:type="paragraph" w:styleId="Piedepgina">
    <w:name w:val="footer"/>
    <w:basedOn w:val="Normal"/>
    <w:link w:val="PiedepginaCar"/>
    <w:uiPriority w:val="99"/>
    <w:rsid w:val="00335294"/>
    <w:pPr>
      <w:tabs>
        <w:tab w:val="center" w:pos="4252"/>
        <w:tab w:val="right" w:pos="8504"/>
      </w:tabs>
    </w:pPr>
  </w:style>
  <w:style w:type="character" w:styleId="Hipervnculo">
    <w:name w:val="Hyperlink"/>
    <w:uiPriority w:val="99"/>
    <w:rsid w:val="00CE09D1"/>
    <w:rPr>
      <w:color w:val="0000FF"/>
      <w:u w:val="single"/>
    </w:rPr>
  </w:style>
  <w:style w:type="character" w:customStyle="1" w:styleId="PiedepginaCar">
    <w:name w:val="Pie de página Car"/>
    <w:link w:val="Piedepgina"/>
    <w:uiPriority w:val="99"/>
    <w:rsid w:val="00CE09D1"/>
    <w:rPr>
      <w:sz w:val="24"/>
      <w:szCs w:val="24"/>
    </w:rPr>
  </w:style>
  <w:style w:type="table" w:styleId="Tablaconcuadrcula">
    <w:name w:val="Table Grid"/>
    <w:basedOn w:val="Tablanormal"/>
    <w:uiPriority w:val="59"/>
    <w:rsid w:val="00D07C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F22C03"/>
    <w:pPr>
      <w:jc w:val="both"/>
    </w:pPr>
  </w:style>
  <w:style w:type="character" w:customStyle="1" w:styleId="TextoindependienteCar">
    <w:name w:val="Texto independiente Car"/>
    <w:link w:val="Textoindependiente"/>
    <w:rsid w:val="00F22C03"/>
    <w:rPr>
      <w:sz w:val="24"/>
      <w:szCs w:val="24"/>
      <w:lang w:val="es-ES" w:eastAsia="es-ES"/>
    </w:rPr>
  </w:style>
  <w:style w:type="paragraph" w:styleId="Subttulo">
    <w:name w:val="Subtitle"/>
    <w:basedOn w:val="Normal"/>
    <w:link w:val="SubttuloCar"/>
    <w:qFormat/>
    <w:rsid w:val="00DF3B8D"/>
    <w:pPr>
      <w:jc w:val="center"/>
    </w:pPr>
    <w:rPr>
      <w:b/>
      <w:bCs/>
      <w:color w:val="0000FF"/>
      <w:sz w:val="32"/>
    </w:rPr>
  </w:style>
  <w:style w:type="character" w:customStyle="1" w:styleId="SubttuloCar">
    <w:name w:val="Subtítulo Car"/>
    <w:basedOn w:val="Fuentedeprrafopredeter"/>
    <w:link w:val="Subttulo"/>
    <w:rsid w:val="00DF3B8D"/>
    <w:rPr>
      <w:b/>
      <w:bCs/>
      <w:color w:val="0000FF"/>
      <w:sz w:val="32"/>
      <w:szCs w:val="24"/>
      <w:lang w:val="es-ES" w:eastAsia="es-ES"/>
    </w:rPr>
  </w:style>
  <w:style w:type="character" w:customStyle="1" w:styleId="Ttulo3Car">
    <w:name w:val="Título 3 Car"/>
    <w:basedOn w:val="Fuentedeprrafopredeter"/>
    <w:link w:val="Ttulo3"/>
    <w:uiPriority w:val="9"/>
    <w:rsid w:val="00CD30A0"/>
    <w:rPr>
      <w:b/>
      <w:bCs/>
      <w:sz w:val="27"/>
      <w:szCs w:val="27"/>
    </w:rPr>
  </w:style>
  <w:style w:type="character" w:customStyle="1" w:styleId="Ttulo4Car">
    <w:name w:val="Título 4 Car"/>
    <w:basedOn w:val="Fuentedeprrafopredeter"/>
    <w:link w:val="Ttulo4"/>
    <w:uiPriority w:val="9"/>
    <w:rsid w:val="00CD30A0"/>
    <w:rPr>
      <w:b/>
      <w:bCs/>
      <w:sz w:val="24"/>
      <w:szCs w:val="24"/>
    </w:rPr>
  </w:style>
  <w:style w:type="table" w:customStyle="1" w:styleId="Tabladelista3-nfasis61">
    <w:name w:val="Tabla de lista 3 - Énfasis 61"/>
    <w:basedOn w:val="Tablanormal"/>
    <w:uiPriority w:val="48"/>
    <w:rsid w:val="00CD30A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Tabladecuadrcula4-nfasis61">
    <w:name w:val="Tabla de cuadrícula 4 - Énfasis 61"/>
    <w:basedOn w:val="Tablanormal"/>
    <w:uiPriority w:val="49"/>
    <w:rsid w:val="00F84C4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extodeglobo">
    <w:name w:val="Balloon Text"/>
    <w:basedOn w:val="Normal"/>
    <w:link w:val="TextodegloboCar"/>
    <w:uiPriority w:val="99"/>
    <w:semiHidden/>
    <w:unhideWhenUsed/>
    <w:rsid w:val="00B741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1BE"/>
    <w:rPr>
      <w:rFonts w:ascii="Segoe UI" w:hAnsi="Segoe UI" w:cs="Segoe UI"/>
      <w:sz w:val="18"/>
      <w:szCs w:val="18"/>
      <w:lang w:val="es-ES" w:eastAsia="es-ES"/>
    </w:rPr>
  </w:style>
  <w:style w:type="paragraph" w:styleId="NormalWeb">
    <w:name w:val="Normal (Web)"/>
    <w:basedOn w:val="Normal"/>
    <w:uiPriority w:val="99"/>
    <w:unhideWhenUsed/>
    <w:rsid w:val="000A564C"/>
    <w:pPr>
      <w:spacing w:before="100" w:beforeAutospacing="1" w:after="100" w:afterAutospacing="1"/>
    </w:pPr>
    <w:rPr>
      <w:lang w:val="es-MX" w:eastAsia="es-MX"/>
    </w:rPr>
  </w:style>
  <w:style w:type="character" w:customStyle="1" w:styleId="EncabezadoCar">
    <w:name w:val="Encabezado Car"/>
    <w:basedOn w:val="Fuentedeprrafopredeter"/>
    <w:link w:val="Encabezado"/>
    <w:uiPriority w:val="99"/>
    <w:rsid w:val="008160EF"/>
    <w:rPr>
      <w:sz w:val="24"/>
      <w:szCs w:val="24"/>
      <w:lang w:val="es-ES" w:eastAsia="es-ES"/>
    </w:rPr>
  </w:style>
  <w:style w:type="paragraph" w:styleId="Prrafodelista">
    <w:name w:val="List Paragraph"/>
    <w:basedOn w:val="Normal"/>
    <w:uiPriority w:val="1"/>
    <w:qFormat/>
    <w:rsid w:val="008160EF"/>
    <w:pPr>
      <w:ind w:left="720"/>
      <w:contextualSpacing/>
    </w:pPr>
  </w:style>
  <w:style w:type="paragraph" w:styleId="Sinespaciado">
    <w:name w:val="No Spacing"/>
    <w:uiPriority w:val="1"/>
    <w:qFormat/>
    <w:rsid w:val="00B24F5F"/>
    <w:rPr>
      <w:sz w:val="24"/>
      <w:szCs w:val="24"/>
      <w:lang w:val="es-ES" w:eastAsia="es-ES"/>
    </w:rPr>
  </w:style>
  <w:style w:type="character" w:styleId="Refdecomentario">
    <w:name w:val="annotation reference"/>
    <w:basedOn w:val="Fuentedeprrafopredeter"/>
    <w:uiPriority w:val="99"/>
    <w:semiHidden/>
    <w:unhideWhenUsed/>
    <w:rsid w:val="006A302E"/>
    <w:rPr>
      <w:sz w:val="16"/>
      <w:szCs w:val="16"/>
    </w:rPr>
  </w:style>
  <w:style w:type="paragraph" w:styleId="Textocomentario">
    <w:name w:val="annotation text"/>
    <w:basedOn w:val="Normal"/>
    <w:link w:val="TextocomentarioCar"/>
    <w:uiPriority w:val="99"/>
    <w:unhideWhenUsed/>
    <w:rsid w:val="006A302E"/>
    <w:rPr>
      <w:sz w:val="20"/>
      <w:szCs w:val="20"/>
    </w:rPr>
  </w:style>
  <w:style w:type="character" w:customStyle="1" w:styleId="TextocomentarioCar">
    <w:name w:val="Texto comentario Car"/>
    <w:basedOn w:val="Fuentedeprrafopredeter"/>
    <w:link w:val="Textocomentario"/>
    <w:uiPriority w:val="99"/>
    <w:rsid w:val="006A302E"/>
    <w:rPr>
      <w:lang w:val="es-ES" w:eastAsia="es-ES"/>
    </w:rPr>
  </w:style>
  <w:style w:type="paragraph" w:styleId="Asuntodelcomentario">
    <w:name w:val="annotation subject"/>
    <w:basedOn w:val="Textocomentario"/>
    <w:next w:val="Textocomentario"/>
    <w:link w:val="AsuntodelcomentarioCar"/>
    <w:uiPriority w:val="99"/>
    <w:semiHidden/>
    <w:unhideWhenUsed/>
    <w:rsid w:val="006A302E"/>
    <w:rPr>
      <w:b/>
      <w:bCs/>
    </w:rPr>
  </w:style>
  <w:style w:type="character" w:customStyle="1" w:styleId="AsuntodelcomentarioCar">
    <w:name w:val="Asunto del comentario Car"/>
    <w:basedOn w:val="TextocomentarioCar"/>
    <w:link w:val="Asuntodelcomentario"/>
    <w:uiPriority w:val="99"/>
    <w:semiHidden/>
    <w:rsid w:val="006A302E"/>
    <w:rPr>
      <w:b/>
      <w:bCs/>
      <w:lang w:val="es-ES" w:eastAsia="es-ES"/>
    </w:rPr>
  </w:style>
  <w:style w:type="paragraph" w:customStyle="1" w:styleId="TableParagraph">
    <w:name w:val="Table Paragraph"/>
    <w:basedOn w:val="Normal"/>
    <w:uiPriority w:val="1"/>
    <w:qFormat/>
    <w:rsid w:val="00437B53"/>
    <w:pPr>
      <w:widowControl w:val="0"/>
      <w:autoSpaceDE w:val="0"/>
      <w:autoSpaceDN w:val="0"/>
      <w:ind w:left="789"/>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7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maedizioni.it/it/" TargetMode="External"/><Relationship Id="rId18" Type="http://schemas.openxmlformats.org/officeDocument/2006/relationships/hyperlink" Target="http://rossanaweb.altervista.org/blog/area-studenti/esercizi-online/esercizi-online-di-italian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lmaedizioni.it/it/" TargetMode="External"/><Relationship Id="rId17" Type="http://schemas.openxmlformats.org/officeDocument/2006/relationships/hyperlink" Target="http://italianoperstranieri.mondadorieducation.it/livello/a1/"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italianoperstranieri.loescher.it/" TargetMode="External"/><Relationship Id="rId20" Type="http://schemas.openxmlformats.org/officeDocument/2006/relationships/hyperlink" Target="http://www.accademiadellacrusca.it/it/pagina-d-entrata"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almaedizioni.it/it/"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zanichellibenvenuti.it/noi/esercizi.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aliano.lascuola.it/italiano/grammatica.php?italiano=esercizi"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impariamoitaliano.com/"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universidadqroo.sharepoint.com/sites/SG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27" ma:contentTypeDescription="Crear nuevo documento." ma:contentTypeScope="" ma:versionID="fc208bf2715887cf9135e9333f425201">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f3c85d5d20df5d54c3f33f975495ba49"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Proceso" minOccurs="0"/>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Proceso" ma:index="10" nillable="true" ma:displayName="Proceso" ma:list="{a7c65524-584c-4b68-a01d-3204c3fdc350}" ma:internalName="Proceso" ma:showField="Nombredeproceso">
      <xsd:complexType>
        <xsd:complexContent>
          <xsd:extension base="dms:MultiChoiceLookup">
            <xsd:sequence>
              <xsd:element name="Value" type="dms:Lookup" maxOccurs="unbounded" minOccurs="0" nillable="true"/>
            </xsd:sequence>
          </xsd:extension>
        </xsd:complexContent>
      </xsd:complexType>
    </xsd:element>
    <xsd:element name="Fecharevisi_x00f3_n" ma:index="11" nillable="true" ma:displayName="Fecha revisión" ma:format="DateOnly" ma:internalName="Fecharevisi_x00f3_n">
      <xsd:simpleType>
        <xsd:restriction base="dms:DateTime"/>
      </xsd:simpleType>
    </xsd:element>
    <xsd:element name="No_x002e_Versi_x00f3_n" ma:index="12" nillable="true" ma:displayName="Rev." ma:format="Dropdown" ma:internalName="No_x002e_Versi_x00f3_n">
      <xsd:simpleType>
        <xsd:restriction base="dms:Text">
          <xsd:maxLength value="255"/>
        </xsd:restriction>
      </xsd:simpleType>
    </xsd:element>
    <xsd:element name="I_x002f_E" ma:index="13" ma:displayName="I/E" ma:default="I" ma:description="Interno o Externo" ma:format="Dropdown" ma:internalName="I_x002f_E">
      <xsd:simpleType>
        <xsd:restriction base="dms:Choice">
          <xsd:enumeration value="I"/>
          <xsd:enumeration value="E"/>
        </xsd:restriction>
      </xsd:simpleType>
    </xsd:element>
    <xsd:element name="Controldecambios" ma:index="14" nillable="true" ma:displayName="Control de cambios" ma:format="Dropdown" ma:internalName="Controldecambios">
      <xsd:simpleType>
        <xsd:restriction base="dms:Note">
          <xsd:maxLength value="255"/>
        </xsd:restriction>
      </xsd:simpleType>
    </xsd:element>
    <xsd:element name="Notas" ma:index="15" nillable="true" ma:displayName="Nota del SIGC" ma:format="Dropdown" ma:internalName="Notas">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Publica" ma:index="18"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9"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30" nillable="true" ma:displayName="Tema" ma:default="Planes de estudio" ma:format="RadioButtons" ma:internalName="Tema">
      <xsd:simpleType>
        <xsd:restriction base="dms:Choice">
          <xsd:enumeration value="Actas de consejo"/>
          <xsd:enumeration value="Capacitación docente"/>
          <xsd:enumeration value="Evaluación docente"/>
          <xsd:enumeration value="Planes de estudio"/>
          <xsd:enumeration value="Programas de asignatura"/>
          <xsd:enumeration value="Planeación didáctica"/>
          <xsd:enumeration value="Revocación de bajas definitivas"/>
          <xsd:enumeration value="Tutorías"/>
        </xsd:restriction>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TaxCatchAll xmlns="02e537bc-a31a-4187-9cc6-db6d0ebbd535" xsi:nil="true"/>
    <Proceso xmlns="93dc4d32-c20c-4c5a-9f1a-2a9563192635">
      <Value>15</Value>
    </Proceso>
    <Fecharevisi_x00f3_n xmlns="93dc4d32-c20c-4c5a-9f1a-2a9563192635">2022-05-04T04:00:00+00:00</Fecharevisi_x00f3_n>
    <No_x002e_Versi_x00f3_n xmlns="93dc4d32-c20c-4c5a-9f1a-2a9563192635">0</No_x002e_Versi_x00f3_n>
    <Notas xmlns="93dc4d32-c20c-4c5a-9f1a-2a9563192635" xsi:nil="true"/>
    <I_x002f_E xmlns="93dc4d32-c20c-4c5a-9f1a-2a9563192635">I</I_x002f_E>
    <Controldecambios xmlns="93dc4d32-c20c-4c5a-9f1a-2a9563192635">Reemplaza al formato ACA-05-FO-01  Paquete didáctico v 6.1</Controldecambios>
    <lcf76f155ced4ddcb4097134ff3c332f xmlns="93dc4d32-c20c-4c5a-9f1a-2a9563192635">
      <Terms xmlns="http://schemas.microsoft.com/office/infopath/2007/PartnerControls"/>
    </lcf76f155ced4ddcb4097134ff3c332f>
    <C_x00f3_digo xmlns="93dc4d32-c20c-4c5a-9f1a-2a9563192635">PFPROF-F004</C_x00f3_digo>
    <Tipodedocumento xmlns="93dc4d32-c20c-4c5a-9f1a-2a9563192635">Formato</Tipodedocumento>
    <PR xmlns="93dc4d32-c20c-4c5a-9f1a-2a9563192635">
      <Value>Formación profesional</Value>
    </PR>
    <Tema xmlns="93dc4d32-c20c-4c5a-9f1a-2a9563192635">Planeación didáctica</Tem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757E3-8843-4D19-8B96-AE7AB2CB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EBCF8-6CB9-4E43-93B4-DE54F327344B}">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3.xml><?xml version="1.0" encoding="utf-8"?>
<ds:datastoreItem xmlns:ds="http://schemas.openxmlformats.org/officeDocument/2006/customXml" ds:itemID="{A3D01A86-221B-47CC-954B-C23BB0CDD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14</Pages>
  <Words>3098</Words>
  <Characters>17042</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PFPROF-F004 Planeación Didáctica</vt:lpstr>
      <vt:lpstr>PFPROF-F005 Planeación Didáctica</vt:lpstr>
    </vt:vector>
  </TitlesOfParts>
  <Company>UQROO</Company>
  <LinksUpToDate>false</LinksUpToDate>
  <CharactersWithSpaces>20100</CharactersWithSpaces>
  <SharedDoc>false</SharedDoc>
  <HLinks>
    <vt:vector size="6" baseType="variant">
      <vt:variant>
        <vt:i4>5832710</vt:i4>
      </vt:variant>
      <vt:variant>
        <vt:i4>6</vt:i4>
      </vt:variant>
      <vt:variant>
        <vt:i4>0</vt:i4>
      </vt:variant>
      <vt:variant>
        <vt:i4>5</vt:i4>
      </vt:variant>
      <vt:variant>
        <vt:lpwstr>http://sigc.uqroo.mx/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PFPROF-F004 Planeación Didáctica</dc:title>
  <dc:creator>Christian</dc:creator>
  <cp:lastModifiedBy>Alessio</cp:lastModifiedBy>
  <cp:revision>6</cp:revision>
  <cp:lastPrinted>2020-03-05T18:16:00Z</cp:lastPrinted>
  <dcterms:created xsi:type="dcterms:W3CDTF">2022-12-19T17:06:00Z</dcterms:created>
  <dcterms:modified xsi:type="dcterms:W3CDTF">2022-12-19T17:37:00Z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ies>
</file>